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B7B962" w14:textId="77777777" w:rsidR="00457078" w:rsidRPr="00575B42" w:rsidRDefault="00457078" w:rsidP="00915DBB">
      <w:pPr>
        <w:jc w:val="both"/>
      </w:pPr>
      <w:r w:rsidRPr="00575B42">
        <w:t>BOSNA  I  HERCEGOVINA</w:t>
      </w:r>
    </w:p>
    <w:p w14:paraId="084FB275" w14:textId="77777777" w:rsidR="00457078" w:rsidRPr="00575B42" w:rsidRDefault="00457078" w:rsidP="00915DBB">
      <w:pPr>
        <w:jc w:val="both"/>
      </w:pPr>
      <w:r w:rsidRPr="00575B42">
        <w:t>FEDERACIJA  BOSNE  I  HERCEGOVINE</w:t>
      </w:r>
    </w:p>
    <w:p w14:paraId="747DDB69" w14:textId="5F8DE483" w:rsidR="00457078" w:rsidRPr="00575B42" w:rsidRDefault="00457078" w:rsidP="00915DBB">
      <w:pPr>
        <w:jc w:val="both"/>
      </w:pPr>
      <w:r w:rsidRPr="00575B42">
        <w:t>VRHOVNI SUD</w:t>
      </w:r>
    </w:p>
    <w:p w14:paraId="1B575218" w14:textId="77777777" w:rsidR="00457078" w:rsidRPr="00575B42" w:rsidRDefault="00457078" w:rsidP="00915DBB">
      <w:pPr>
        <w:jc w:val="both"/>
      </w:pPr>
      <w:r w:rsidRPr="00575B42">
        <w:t>FEDERACIJE  BOSNE  I  HERCEGOVINE</w:t>
      </w:r>
    </w:p>
    <w:p w14:paraId="7FF51B70" w14:textId="77777777" w:rsidR="00457078" w:rsidRPr="00575B42" w:rsidRDefault="00457078" w:rsidP="00915DBB">
      <w:pPr>
        <w:jc w:val="both"/>
        <w:rPr>
          <w:bCs/>
          <w:iCs/>
        </w:rPr>
      </w:pPr>
      <w:r>
        <w:rPr>
          <w:bCs/>
          <w:iCs/>
        </w:rPr>
        <w:t xml:space="preserve">Broj: 09 0 K 025625 21 </w:t>
      </w:r>
      <w:proofErr w:type="spellStart"/>
      <w:r>
        <w:rPr>
          <w:bCs/>
          <w:iCs/>
        </w:rPr>
        <w:t>Kžk</w:t>
      </w:r>
      <w:proofErr w:type="spellEnd"/>
      <w:r>
        <w:rPr>
          <w:bCs/>
          <w:iCs/>
        </w:rPr>
        <w:t xml:space="preserve"> </w:t>
      </w:r>
    </w:p>
    <w:p w14:paraId="792A84C8" w14:textId="6EA2CD68" w:rsidR="00457078" w:rsidRDefault="00457078" w:rsidP="00915DBB">
      <w:pPr>
        <w:jc w:val="both"/>
        <w:rPr>
          <w:iCs/>
        </w:rPr>
      </w:pPr>
      <w:r>
        <w:rPr>
          <w:iCs/>
        </w:rPr>
        <w:t>Sarajevo, 06.12</w:t>
      </w:r>
      <w:r w:rsidRPr="00575B42">
        <w:rPr>
          <w:iCs/>
        </w:rPr>
        <w:t>.2022. godine</w:t>
      </w:r>
    </w:p>
    <w:p w14:paraId="76AEF3DB" w14:textId="77777777" w:rsidR="00CD7170" w:rsidRDefault="00CD7170" w:rsidP="00915DBB">
      <w:pPr>
        <w:jc w:val="both"/>
        <w:rPr>
          <w:iCs/>
        </w:rPr>
      </w:pPr>
    </w:p>
    <w:p w14:paraId="62087B08" w14:textId="77777777" w:rsidR="008A479F" w:rsidRDefault="008A479F" w:rsidP="00915DBB">
      <w:pPr>
        <w:jc w:val="both"/>
        <w:rPr>
          <w:iCs/>
        </w:rPr>
      </w:pPr>
    </w:p>
    <w:p w14:paraId="5961A8D8" w14:textId="7ABCECCC" w:rsidR="007A1EBE" w:rsidRPr="00575B42" w:rsidRDefault="007A1EBE" w:rsidP="00915DBB">
      <w:pPr>
        <w:jc w:val="both"/>
        <w:rPr>
          <w:iCs/>
        </w:rPr>
      </w:pPr>
    </w:p>
    <w:p w14:paraId="51C9CE81" w14:textId="16A4B2DC" w:rsidR="007A1EBE" w:rsidRDefault="00457078" w:rsidP="00915DBB">
      <w:pPr>
        <w:jc w:val="center"/>
      </w:pPr>
      <w:r w:rsidRPr="00575B42">
        <w:t>U IME FEDERACIJE BOSNE I HERCEGOVINE!</w:t>
      </w:r>
    </w:p>
    <w:p w14:paraId="476E5FE3" w14:textId="77777777" w:rsidR="00CD7170" w:rsidRDefault="00CD7170" w:rsidP="00915DBB">
      <w:pPr>
        <w:jc w:val="center"/>
      </w:pPr>
    </w:p>
    <w:p w14:paraId="6FD49673" w14:textId="77777777" w:rsidR="008A479F" w:rsidRDefault="008A479F" w:rsidP="00915DBB">
      <w:pPr>
        <w:jc w:val="both"/>
      </w:pPr>
    </w:p>
    <w:p w14:paraId="46041809" w14:textId="77777777" w:rsidR="007A1EBE" w:rsidRDefault="007A1EBE" w:rsidP="00915DBB">
      <w:pPr>
        <w:jc w:val="both"/>
      </w:pPr>
    </w:p>
    <w:p w14:paraId="261ADDB3" w14:textId="3E82C79B" w:rsidR="00AB2860" w:rsidRDefault="00457078" w:rsidP="00915DBB">
      <w:pPr>
        <w:jc w:val="both"/>
      </w:pPr>
      <w:r w:rsidRPr="00575B42">
        <w:rPr>
          <w:iCs/>
        </w:rPr>
        <w:t xml:space="preserve">Vrhovni sud Federacije Bosne i Hercegovine u Sarajevu, u vijeću sastavljenom od sudaca: Sedin </w:t>
      </w:r>
      <w:proofErr w:type="spellStart"/>
      <w:r w:rsidRPr="00575B42">
        <w:rPr>
          <w:iCs/>
        </w:rPr>
        <w:t>Idrizović</w:t>
      </w:r>
      <w:proofErr w:type="spellEnd"/>
      <w:r w:rsidRPr="00575B42">
        <w:rPr>
          <w:iCs/>
        </w:rPr>
        <w:t xml:space="preserve"> - predsjednik vijeća, </w:t>
      </w:r>
      <w:r w:rsidR="00691859">
        <w:rPr>
          <w:iCs/>
        </w:rPr>
        <w:t>te Slavko Marić i Sonja Radošević</w:t>
      </w:r>
      <w:r w:rsidRPr="00575B42">
        <w:rPr>
          <w:iCs/>
        </w:rPr>
        <w:t xml:space="preserve"> - članovi vij</w:t>
      </w:r>
      <w:r>
        <w:rPr>
          <w:iCs/>
        </w:rPr>
        <w:t>eća, uz sudjelovanje zapisničarke</w:t>
      </w:r>
      <w:r w:rsidR="00691859">
        <w:rPr>
          <w:iCs/>
        </w:rPr>
        <w:t xml:space="preserve"> Mevlida Šeta</w:t>
      </w:r>
      <w:r w:rsidRPr="00575B42">
        <w:rPr>
          <w:iCs/>
        </w:rPr>
        <w:t>, u kaznenom predme</w:t>
      </w:r>
      <w:r w:rsidR="00691859">
        <w:rPr>
          <w:iCs/>
        </w:rPr>
        <w:t xml:space="preserve">tu protiv optuženog </w:t>
      </w:r>
      <w:r w:rsidR="009A5D0E">
        <w:rPr>
          <w:iCs/>
        </w:rPr>
        <w:t>R.J.</w:t>
      </w:r>
      <w:r w:rsidRPr="00575B42">
        <w:rPr>
          <w:iCs/>
        </w:rPr>
        <w:t>, zbog kaznenog djela Ratni zločin protiv civilnog stanovništva iz člana 1</w:t>
      </w:r>
      <w:r w:rsidR="00691859">
        <w:rPr>
          <w:iCs/>
        </w:rPr>
        <w:t>42. stav 1.</w:t>
      </w:r>
      <w:r w:rsidRPr="00575B42">
        <w:t xml:space="preserve"> preuzetog Kaznenog zakona SFRJ</w:t>
      </w:r>
      <w:r w:rsidRPr="00575B42">
        <w:rPr>
          <w:iCs/>
        </w:rPr>
        <w:t>, odlučujući</w:t>
      </w:r>
      <w:r w:rsidRPr="00575B42">
        <w:t xml:space="preserve"> po optužnici K</w:t>
      </w:r>
      <w:r w:rsidR="00691859">
        <w:t>antonalnog tužiteljstva u Sarajevu broj: T09 0 KTRZ 0098358 16 od 12.07.2016</w:t>
      </w:r>
      <w:r w:rsidRPr="00575B42">
        <w:t>. godine, nakon pretresa održanog d</w:t>
      </w:r>
      <w:r w:rsidR="00691859">
        <w:t>ana 21.11</w:t>
      </w:r>
      <w:r w:rsidRPr="00575B42">
        <w:t>.2022. godine, n</w:t>
      </w:r>
      <w:r w:rsidR="00691859">
        <w:t xml:space="preserve">a kojem su nazočni bili </w:t>
      </w:r>
      <w:r w:rsidR="003278AC">
        <w:t>z</w:t>
      </w:r>
      <w:r w:rsidR="00691859">
        <w:t xml:space="preserve">amjenica </w:t>
      </w:r>
      <w:r w:rsidR="003278AC">
        <w:t>G</w:t>
      </w:r>
      <w:r w:rsidR="00691859">
        <w:t xml:space="preserve">lavnog federalnog tužitelja Jasna </w:t>
      </w:r>
      <w:proofErr w:type="spellStart"/>
      <w:r w:rsidR="00691859">
        <w:t>Pećanac</w:t>
      </w:r>
      <w:proofErr w:type="spellEnd"/>
      <w:r w:rsidR="00691859">
        <w:t xml:space="preserve">, te optuženi </w:t>
      </w:r>
      <w:r w:rsidR="009A5D0E">
        <w:t>R.J.</w:t>
      </w:r>
      <w:r w:rsidR="00691859">
        <w:t xml:space="preserve"> i njegov branitelj</w:t>
      </w:r>
      <w:r w:rsidRPr="00575B42">
        <w:t xml:space="preserve"> – </w:t>
      </w:r>
      <w:r w:rsidR="00691859">
        <w:t xml:space="preserve">advokat Dejan </w:t>
      </w:r>
      <w:proofErr w:type="spellStart"/>
      <w:r w:rsidR="00691859">
        <w:t>Bogdanović</w:t>
      </w:r>
      <w:proofErr w:type="spellEnd"/>
      <w:r w:rsidR="00691859">
        <w:t xml:space="preserve"> iz </w:t>
      </w:r>
      <w:proofErr w:type="spellStart"/>
      <w:r w:rsidR="00691859">
        <w:t>Bijeljine</w:t>
      </w:r>
      <w:proofErr w:type="spellEnd"/>
      <w:r w:rsidR="00691859">
        <w:t>, donio je dana 06.12</w:t>
      </w:r>
      <w:r w:rsidRPr="00575B42">
        <w:t>.2022. g</w:t>
      </w:r>
      <w:r w:rsidR="00691859">
        <w:t>odine i javno objavio slijedeću</w:t>
      </w:r>
      <w:r w:rsidR="00201CEA">
        <w:t>:</w:t>
      </w:r>
    </w:p>
    <w:p w14:paraId="3A3051BC" w14:textId="77777777" w:rsidR="00CD7170" w:rsidRDefault="00CD7170" w:rsidP="00915DBB">
      <w:pPr>
        <w:jc w:val="both"/>
      </w:pPr>
    </w:p>
    <w:p w14:paraId="240D2921" w14:textId="77777777" w:rsidR="00C40BB2" w:rsidRDefault="00C40BB2" w:rsidP="00915DBB">
      <w:pPr>
        <w:jc w:val="both"/>
      </w:pPr>
    </w:p>
    <w:p w14:paraId="7B32C76D" w14:textId="3FC9B806" w:rsidR="00AB2860" w:rsidRDefault="00AB2860" w:rsidP="00915DBB">
      <w:pPr>
        <w:jc w:val="both"/>
      </w:pPr>
    </w:p>
    <w:p w14:paraId="66199F00" w14:textId="622E833B" w:rsidR="00AB2860" w:rsidRDefault="00AB2860" w:rsidP="00915DBB">
      <w:pPr>
        <w:jc w:val="center"/>
      </w:pPr>
      <w:r w:rsidRPr="00B93935">
        <w:t>P R E S U D U</w:t>
      </w:r>
    </w:p>
    <w:p w14:paraId="2D6D6067" w14:textId="77777777" w:rsidR="00C40BB2" w:rsidRPr="00B93935" w:rsidRDefault="00C40BB2" w:rsidP="00915DBB">
      <w:pPr>
        <w:jc w:val="both"/>
      </w:pPr>
    </w:p>
    <w:p w14:paraId="0F071954" w14:textId="275E0E4B" w:rsidR="00AB2860" w:rsidRDefault="00AB2860" w:rsidP="00915DBB">
      <w:pPr>
        <w:jc w:val="both"/>
      </w:pPr>
    </w:p>
    <w:p w14:paraId="5E57243E" w14:textId="77777777" w:rsidR="00CD7170" w:rsidRDefault="00CD7170" w:rsidP="00915DBB">
      <w:pPr>
        <w:jc w:val="both"/>
      </w:pPr>
    </w:p>
    <w:p w14:paraId="1E636CC8" w14:textId="7E733997" w:rsidR="00544EA4" w:rsidRDefault="00AB2860" w:rsidP="00915DBB">
      <w:pPr>
        <w:jc w:val="both"/>
        <w:rPr>
          <w:bCs/>
          <w:lang w:val="bs-Latn-BA"/>
        </w:rPr>
      </w:pPr>
      <w:r w:rsidRPr="004E44C8">
        <w:rPr>
          <w:lang w:val="bs-Latn-BA"/>
        </w:rPr>
        <w:t>Optuženi:</w:t>
      </w:r>
      <w:r>
        <w:rPr>
          <w:lang w:val="bs-Latn-BA"/>
        </w:rPr>
        <w:t xml:space="preserve"> </w:t>
      </w:r>
      <w:r w:rsidR="009A5D0E">
        <w:rPr>
          <w:lang w:val="bs-Latn-BA"/>
        </w:rPr>
        <w:t>R.J.</w:t>
      </w:r>
      <w:r w:rsidRPr="004E44C8">
        <w:rPr>
          <w:lang w:val="bs-Latn-BA"/>
        </w:rPr>
        <w:t>,</w:t>
      </w:r>
      <w:r w:rsidRPr="00CB00EC">
        <w:rPr>
          <w:bCs/>
          <w:lang w:val="bs-Latn-BA"/>
        </w:rPr>
        <w:t xml:space="preserve"> sin K</w:t>
      </w:r>
      <w:r w:rsidR="009A5D0E">
        <w:rPr>
          <w:bCs/>
          <w:lang w:val="bs-Latn-BA"/>
        </w:rPr>
        <w:t>.</w:t>
      </w:r>
      <w:r w:rsidRPr="00CB00EC">
        <w:rPr>
          <w:bCs/>
          <w:lang w:val="bs-Latn-BA"/>
        </w:rPr>
        <w:t xml:space="preserve"> i majke M</w:t>
      </w:r>
      <w:r w:rsidR="009A5D0E">
        <w:rPr>
          <w:bCs/>
          <w:lang w:val="bs-Latn-BA"/>
        </w:rPr>
        <w:t>.</w:t>
      </w:r>
      <w:r w:rsidRPr="00CB00EC">
        <w:rPr>
          <w:bCs/>
          <w:lang w:val="bs-Latn-BA"/>
        </w:rPr>
        <w:t>, rođene J</w:t>
      </w:r>
      <w:r w:rsidR="009A5D0E">
        <w:rPr>
          <w:bCs/>
          <w:lang w:val="bs-Latn-BA"/>
        </w:rPr>
        <w:t>.</w:t>
      </w:r>
      <w:r w:rsidRPr="00CB00EC">
        <w:rPr>
          <w:bCs/>
          <w:lang w:val="bs-Latn-BA"/>
        </w:rPr>
        <w:t xml:space="preserve">, rođen </w:t>
      </w:r>
      <w:r w:rsidR="009A5D0E">
        <w:rPr>
          <w:bCs/>
          <w:lang w:val="bs-Latn-BA"/>
        </w:rPr>
        <w:t>....</w:t>
      </w:r>
      <w:r w:rsidRPr="00CB00EC">
        <w:rPr>
          <w:bCs/>
          <w:lang w:val="bs-Latn-BA"/>
        </w:rPr>
        <w:t>. godine u V</w:t>
      </w:r>
      <w:r w:rsidR="009A5D0E">
        <w:rPr>
          <w:bCs/>
          <w:lang w:val="bs-Latn-BA"/>
        </w:rPr>
        <w:t>.</w:t>
      </w:r>
      <w:r w:rsidRPr="00CB00EC">
        <w:rPr>
          <w:bCs/>
          <w:lang w:val="bs-Latn-BA"/>
        </w:rPr>
        <w:t>, nastanjen u B</w:t>
      </w:r>
      <w:r w:rsidR="009A5D0E">
        <w:rPr>
          <w:bCs/>
          <w:lang w:val="bs-Latn-BA"/>
        </w:rPr>
        <w:t>.</w:t>
      </w:r>
      <w:r w:rsidRPr="00CB00EC">
        <w:rPr>
          <w:bCs/>
          <w:lang w:val="bs-Latn-BA"/>
        </w:rPr>
        <w:t xml:space="preserve">, ul. </w:t>
      </w:r>
      <w:r w:rsidR="009A5D0E">
        <w:rPr>
          <w:bCs/>
          <w:lang w:val="bs-Latn-BA"/>
        </w:rPr>
        <w:t>.....</w:t>
      </w:r>
      <w:r w:rsidRPr="00CB00EC">
        <w:rPr>
          <w:bCs/>
          <w:lang w:val="bs-Latn-BA"/>
        </w:rPr>
        <w:t xml:space="preserve">, boravi na adresi ul. </w:t>
      </w:r>
      <w:r w:rsidR="009A5D0E">
        <w:rPr>
          <w:bCs/>
          <w:lang w:val="bs-Latn-BA"/>
        </w:rPr>
        <w:t>....</w:t>
      </w:r>
      <w:r w:rsidRPr="00CB00EC">
        <w:rPr>
          <w:bCs/>
          <w:lang w:val="bs-Latn-BA"/>
        </w:rPr>
        <w:t>, B</w:t>
      </w:r>
      <w:r w:rsidR="009A5D0E">
        <w:rPr>
          <w:bCs/>
          <w:lang w:val="bs-Latn-BA"/>
        </w:rPr>
        <w:t>.</w:t>
      </w:r>
      <w:r>
        <w:rPr>
          <w:bCs/>
          <w:lang w:val="bs-Latn-BA"/>
        </w:rPr>
        <w:t xml:space="preserve">, </w:t>
      </w:r>
      <w:r w:rsidR="00544EA4" w:rsidRPr="00CB00EC">
        <w:rPr>
          <w:bCs/>
          <w:lang w:val="bs-Latn-BA"/>
        </w:rPr>
        <w:t>pismen, sa završenom SSS, po zanimanju medicinski tehničar, nezaposlen, oženjen, otac dvoje djece, po na</w:t>
      </w:r>
      <w:r w:rsidR="007A2F01">
        <w:rPr>
          <w:bCs/>
          <w:lang w:val="bs-Latn-BA"/>
        </w:rPr>
        <w:t xml:space="preserve">rodnosti </w:t>
      </w:r>
      <w:r w:rsidR="00544EA4" w:rsidRPr="00CB00EC">
        <w:rPr>
          <w:bCs/>
          <w:lang w:val="bs-Latn-BA"/>
        </w:rPr>
        <w:t>Srbin, državljanin B</w:t>
      </w:r>
      <w:r w:rsidR="007A2F01">
        <w:rPr>
          <w:bCs/>
          <w:lang w:val="bs-Latn-BA"/>
        </w:rPr>
        <w:t>osne i Hercegovine</w:t>
      </w:r>
      <w:r w:rsidR="00544EA4" w:rsidRPr="00CB00EC">
        <w:rPr>
          <w:bCs/>
          <w:lang w:val="bs-Latn-BA"/>
        </w:rPr>
        <w:t xml:space="preserve">, JMBG: </w:t>
      </w:r>
      <w:r w:rsidR="009A5D0E">
        <w:rPr>
          <w:bCs/>
          <w:lang w:val="bs-Latn-BA"/>
        </w:rPr>
        <w:t>.....</w:t>
      </w:r>
      <w:r w:rsidR="00544EA4" w:rsidRPr="00CB00EC">
        <w:rPr>
          <w:bCs/>
          <w:lang w:val="bs-Latn-BA"/>
        </w:rPr>
        <w:t xml:space="preserve">, </w:t>
      </w:r>
      <w:r w:rsidR="007A2F01">
        <w:rPr>
          <w:bCs/>
          <w:lang w:val="bs-Latn-BA"/>
        </w:rPr>
        <w:t xml:space="preserve">ranije </w:t>
      </w:r>
      <w:r w:rsidR="00544EA4" w:rsidRPr="00CB00EC">
        <w:rPr>
          <w:bCs/>
          <w:lang w:val="bs-Latn-BA"/>
        </w:rPr>
        <w:t xml:space="preserve">neosuđivan, </w:t>
      </w:r>
      <w:r w:rsidR="007A2F01">
        <w:rPr>
          <w:bCs/>
          <w:lang w:val="bs-Latn-BA"/>
        </w:rPr>
        <w:t>ne vodi se drugi kazneni postupak</w:t>
      </w:r>
      <w:r w:rsidR="00544EA4" w:rsidRPr="00CB00EC">
        <w:rPr>
          <w:bCs/>
          <w:lang w:val="bs-Latn-BA"/>
        </w:rPr>
        <w:t>,</w:t>
      </w:r>
    </w:p>
    <w:p w14:paraId="25754041" w14:textId="77777777" w:rsidR="00944A5A" w:rsidRDefault="00944A5A" w:rsidP="00915DBB">
      <w:pPr>
        <w:jc w:val="both"/>
        <w:rPr>
          <w:bCs/>
          <w:lang w:val="bs-Latn-BA"/>
        </w:rPr>
      </w:pPr>
    </w:p>
    <w:p w14:paraId="2719C430" w14:textId="768BF0E5" w:rsidR="00AB2860" w:rsidRDefault="00AB2860" w:rsidP="00915DBB">
      <w:pPr>
        <w:jc w:val="both"/>
        <w:rPr>
          <w:bCs/>
          <w:lang w:val="bs-Latn-BA"/>
        </w:rPr>
      </w:pPr>
    </w:p>
    <w:p w14:paraId="22882BDF" w14:textId="669F1A47" w:rsidR="00AB2860" w:rsidRDefault="00AB2860" w:rsidP="009A5D0E">
      <w:pPr>
        <w:jc w:val="center"/>
        <w:rPr>
          <w:bCs/>
          <w:lang w:val="bs-Latn-BA"/>
        </w:rPr>
      </w:pPr>
      <w:r w:rsidRPr="00B93935">
        <w:rPr>
          <w:bCs/>
          <w:lang w:val="bs-Latn-BA"/>
        </w:rPr>
        <w:t>KRIV JE</w:t>
      </w:r>
    </w:p>
    <w:p w14:paraId="00BFF807" w14:textId="77777777" w:rsidR="00944A5A" w:rsidRPr="00B93935" w:rsidRDefault="00944A5A" w:rsidP="009A5D0E">
      <w:pPr>
        <w:jc w:val="center"/>
        <w:rPr>
          <w:bCs/>
          <w:lang w:val="bs-Latn-BA"/>
        </w:rPr>
      </w:pPr>
    </w:p>
    <w:p w14:paraId="5D07D9F5" w14:textId="77777777" w:rsidR="00201CEA" w:rsidRDefault="00201CEA" w:rsidP="00915DBB">
      <w:pPr>
        <w:jc w:val="both"/>
        <w:rPr>
          <w:b/>
          <w:bCs/>
          <w:lang w:val="bs-Latn-BA"/>
        </w:rPr>
      </w:pPr>
    </w:p>
    <w:p w14:paraId="1995CB79" w14:textId="41C49655" w:rsidR="00AB2860" w:rsidRDefault="00201CEA" w:rsidP="00915DBB">
      <w:pPr>
        <w:jc w:val="both"/>
        <w:rPr>
          <w:bCs/>
          <w:lang w:val="bs-Latn-BA"/>
        </w:rPr>
      </w:pPr>
      <w:r>
        <w:rPr>
          <w:bCs/>
          <w:lang w:val="bs-Latn-BA"/>
        </w:rPr>
        <w:t>Š</w:t>
      </w:r>
      <w:r w:rsidR="00AB2860" w:rsidRPr="00274F16">
        <w:rPr>
          <w:bCs/>
          <w:lang w:val="bs-Latn-BA"/>
        </w:rPr>
        <w:t>to je:</w:t>
      </w:r>
    </w:p>
    <w:p w14:paraId="2DC822F5" w14:textId="77777777" w:rsidR="00944A5A" w:rsidRPr="008A479F" w:rsidRDefault="00944A5A" w:rsidP="00915DBB">
      <w:pPr>
        <w:jc w:val="both"/>
        <w:rPr>
          <w:bCs/>
          <w:lang w:val="bs-Latn-BA"/>
        </w:rPr>
      </w:pPr>
    </w:p>
    <w:p w14:paraId="22ABA418" w14:textId="10AEF21F" w:rsidR="00AB2860" w:rsidRDefault="00201CEA" w:rsidP="00915DBB">
      <w:pPr>
        <w:jc w:val="both"/>
      </w:pPr>
      <w:r>
        <w:rPr>
          <w:lang w:val="bs-Latn-BA"/>
        </w:rPr>
        <w:t>u</w:t>
      </w:r>
      <w:r w:rsidR="00AB2860" w:rsidRPr="00CB00EC">
        <w:rPr>
          <w:lang w:val="bs-Latn-BA"/>
        </w:rPr>
        <w:t xml:space="preserve"> toku 1992. godine, u vrijeme rata i oružanog sukoba u Bosni i Hercegovini, između Armije R BiH i Vojske Republike Srpske, u svojstvu pripadnika Vojske Republike Srpske, Vojne pošte </w:t>
      </w:r>
      <w:r w:rsidR="009A5D0E">
        <w:rPr>
          <w:lang w:val="bs-Latn-BA"/>
        </w:rPr>
        <w:t>....</w:t>
      </w:r>
      <w:r w:rsidR="00AB2860" w:rsidRPr="00CB00EC">
        <w:rPr>
          <w:lang w:val="bs-Latn-BA"/>
        </w:rPr>
        <w:t xml:space="preserve">, na području naselja </w:t>
      </w:r>
      <w:proofErr w:type="spellStart"/>
      <w:r w:rsidR="00AB2860" w:rsidRPr="00CB00EC">
        <w:rPr>
          <w:lang w:val="bs-Latn-BA"/>
        </w:rPr>
        <w:t>Vranjak-Semizovac</w:t>
      </w:r>
      <w:proofErr w:type="spellEnd"/>
      <w:r w:rsidR="00AB2860" w:rsidRPr="00CB00EC">
        <w:rPr>
          <w:lang w:val="bs-Latn-BA"/>
        </w:rPr>
        <w:t>, općina Vogošć</w:t>
      </w:r>
      <w:r w:rsidR="00AB2860">
        <w:rPr>
          <w:lang w:val="bs-Latn-BA"/>
        </w:rPr>
        <w:t>a, postupao suprotno odredbi člana 3. stav 1. to</w:t>
      </w:r>
      <w:r w:rsidR="00AB2860" w:rsidRPr="00CB00EC">
        <w:rPr>
          <w:lang w:val="bs-Latn-BA"/>
        </w:rPr>
        <w:t>čka a) Ženevske konvencije o zaštiti građanskih lica za vrijeme rata od 12. avgusta 1949. god</w:t>
      </w:r>
      <w:r w:rsidR="00AB2860">
        <w:rPr>
          <w:lang w:val="bs-Latn-BA"/>
        </w:rPr>
        <w:t>ine, te člana 4. stav 1. i 2. to</w:t>
      </w:r>
      <w:r w:rsidR="00AB2860" w:rsidRPr="00CB00EC">
        <w:rPr>
          <w:lang w:val="bs-Latn-BA"/>
        </w:rPr>
        <w:t xml:space="preserve">čka a) Dopunskog protokola II o zaštiti žrtava </w:t>
      </w:r>
      <w:proofErr w:type="spellStart"/>
      <w:r w:rsidR="00AB2860" w:rsidRPr="00CB00EC">
        <w:rPr>
          <w:lang w:val="bs-Latn-BA"/>
        </w:rPr>
        <w:t>nemeđunarodnih</w:t>
      </w:r>
      <w:proofErr w:type="spellEnd"/>
      <w:r w:rsidR="00AB2860" w:rsidRPr="00CB00EC">
        <w:rPr>
          <w:lang w:val="bs-Latn-BA"/>
        </w:rPr>
        <w:t xml:space="preserve"> oružanih sukoba uz navedenu Konvenciju, na način što je:</w:t>
      </w:r>
      <w:r w:rsidR="00AB2860">
        <w:t xml:space="preserve"> </w:t>
      </w:r>
    </w:p>
    <w:p w14:paraId="2DC2FCF8" w14:textId="77777777" w:rsidR="00AB2860" w:rsidRDefault="00AB2860" w:rsidP="00915DBB">
      <w:pPr>
        <w:jc w:val="both"/>
      </w:pPr>
    </w:p>
    <w:p w14:paraId="2C6F7E2D" w14:textId="0A5659DE" w:rsidR="00AB2860" w:rsidRDefault="00AB2860" w:rsidP="00915DBB">
      <w:pPr>
        <w:jc w:val="both"/>
        <w:rPr>
          <w:lang w:val="bs-Latn-BA"/>
        </w:rPr>
      </w:pPr>
      <w:r w:rsidRPr="00CB00EC">
        <w:rPr>
          <w:lang w:val="bs-Latn-BA"/>
        </w:rPr>
        <w:lastRenderedPageBreak/>
        <w:t>dana 20.08.1992. godine, u poslijepodnevnim satima, nakon napada Armije</w:t>
      </w:r>
      <w:r>
        <w:rPr>
          <w:lang w:val="bs-Latn-BA"/>
        </w:rPr>
        <w:t xml:space="preserve"> R</w:t>
      </w:r>
      <w:r w:rsidRPr="00CB00EC">
        <w:rPr>
          <w:lang w:val="bs-Latn-BA"/>
        </w:rPr>
        <w:t xml:space="preserve"> BiH na položaje vojske Republike Srpske na brdu </w:t>
      </w:r>
      <w:proofErr w:type="spellStart"/>
      <w:r w:rsidRPr="00CB00EC">
        <w:rPr>
          <w:lang w:val="bs-Latn-BA"/>
        </w:rPr>
        <w:t>Nabožić</w:t>
      </w:r>
      <w:proofErr w:type="spellEnd"/>
      <w:r w:rsidRPr="00CB00EC">
        <w:rPr>
          <w:lang w:val="bs-Latn-BA"/>
        </w:rPr>
        <w:t>, iznad mjes</w:t>
      </w:r>
      <w:r>
        <w:rPr>
          <w:lang w:val="bs-Latn-BA"/>
        </w:rPr>
        <w:t xml:space="preserve">ta </w:t>
      </w:r>
      <w:proofErr w:type="spellStart"/>
      <w:r>
        <w:rPr>
          <w:lang w:val="bs-Latn-BA"/>
        </w:rPr>
        <w:t>Vranjak</w:t>
      </w:r>
      <w:proofErr w:type="spellEnd"/>
      <w:r>
        <w:rPr>
          <w:lang w:val="bs-Latn-BA"/>
        </w:rPr>
        <w:t>,</w:t>
      </w:r>
      <w:r w:rsidRPr="00CB00EC">
        <w:rPr>
          <w:lang w:val="bs-Latn-BA"/>
        </w:rPr>
        <w:t xml:space="preserve"> došao u naselje </w:t>
      </w:r>
      <w:proofErr w:type="spellStart"/>
      <w:r w:rsidRPr="00CB00EC">
        <w:rPr>
          <w:lang w:val="bs-Latn-BA"/>
        </w:rPr>
        <w:t>Vranjak-Semizovac</w:t>
      </w:r>
      <w:proofErr w:type="spellEnd"/>
      <w:r w:rsidRPr="00CB00EC">
        <w:rPr>
          <w:lang w:val="bs-Latn-BA"/>
        </w:rPr>
        <w:t xml:space="preserve">, općina Vogošća, gdje je i sam živio, te krećući se lokalnim putem kroz naselje, pored kuća bošnjačkog stanovništva, naoružan automatskom puškom, došao do kuće </w:t>
      </w:r>
      <w:r w:rsidR="009A5D0E">
        <w:rPr>
          <w:lang w:val="bs-Latn-BA"/>
        </w:rPr>
        <w:t>Đ.O.</w:t>
      </w:r>
      <w:r w:rsidRPr="00CB00EC">
        <w:rPr>
          <w:lang w:val="bs-Latn-BA"/>
        </w:rPr>
        <w:t xml:space="preserve">, koga je dozivao po imenu, te kako se isti nije odazvao niti pojavio, bacio bombu pored njegove kuće, a zatim nastavio kretanje dalje u pravcu kuće </w:t>
      </w:r>
      <w:r w:rsidR="005D28E2">
        <w:rPr>
          <w:lang w:val="bs-Latn-BA"/>
        </w:rPr>
        <w:t>D.H.</w:t>
      </w:r>
      <w:r w:rsidRPr="00CB00EC">
        <w:rPr>
          <w:lang w:val="bs-Latn-BA"/>
        </w:rPr>
        <w:t xml:space="preserve">, gdje je zastao ispred kuće glasno pozivajući </w:t>
      </w:r>
      <w:r w:rsidR="005D28E2">
        <w:rPr>
          <w:lang w:val="bs-Latn-BA"/>
        </w:rPr>
        <w:t>D.</w:t>
      </w:r>
      <w:r w:rsidRPr="00CB00EC">
        <w:rPr>
          <w:lang w:val="bs-Latn-BA"/>
        </w:rPr>
        <w:t>H</w:t>
      </w:r>
      <w:r w:rsidR="005D28E2">
        <w:rPr>
          <w:lang w:val="bs-Latn-BA"/>
        </w:rPr>
        <w:t>.</w:t>
      </w:r>
      <w:r w:rsidRPr="00CB00EC">
        <w:rPr>
          <w:lang w:val="bs-Latn-BA"/>
        </w:rPr>
        <w:t xml:space="preserve"> da izađe </w:t>
      </w:r>
      <w:proofErr w:type="spellStart"/>
      <w:r w:rsidRPr="00CB00EC">
        <w:rPr>
          <w:lang w:val="bs-Latn-BA"/>
        </w:rPr>
        <w:t>vani</w:t>
      </w:r>
      <w:proofErr w:type="spellEnd"/>
      <w:r w:rsidRPr="00CB00EC">
        <w:rPr>
          <w:lang w:val="bs-Latn-BA"/>
        </w:rPr>
        <w:t xml:space="preserve">, te u trenutku kada su se u prizemlju kuće otvorila vrata i na istim pojavila </w:t>
      </w:r>
      <w:r w:rsidR="005D28E2">
        <w:rPr>
          <w:lang w:val="bs-Latn-BA"/>
        </w:rPr>
        <w:t>D.H.</w:t>
      </w:r>
      <w:r w:rsidRPr="00CB00EC">
        <w:rPr>
          <w:lang w:val="bs-Latn-BA"/>
        </w:rPr>
        <w:t xml:space="preserve"> majka, starica </w:t>
      </w:r>
      <w:r w:rsidR="005D28E2">
        <w:rPr>
          <w:lang w:val="bs-Latn-BA"/>
        </w:rPr>
        <w:t>D.F.</w:t>
      </w:r>
      <w:r w:rsidRPr="00CB00EC">
        <w:rPr>
          <w:lang w:val="bs-Latn-BA"/>
        </w:rPr>
        <w:t xml:space="preserve">, ispalio rafal u pravcu kuće, kojim mecima je </w:t>
      </w:r>
      <w:r w:rsidR="005D28E2">
        <w:rPr>
          <w:lang w:val="bs-Latn-BA"/>
        </w:rPr>
        <w:t>D.F.</w:t>
      </w:r>
      <w:r w:rsidRPr="00CB00EC">
        <w:rPr>
          <w:lang w:val="bs-Latn-BA"/>
        </w:rPr>
        <w:t xml:space="preserve"> pogodio u predjelu potkoljenica obje noge, nanijevši joj pri tom povredu strukture desne potkoljenice, sa pokretanjem mehanizma krvarenja, a od kojih povreda je </w:t>
      </w:r>
      <w:r w:rsidR="005D28E2">
        <w:rPr>
          <w:lang w:val="bs-Latn-BA"/>
        </w:rPr>
        <w:t>D.F.</w:t>
      </w:r>
      <w:r w:rsidRPr="00CB00EC">
        <w:rPr>
          <w:lang w:val="bs-Latn-BA"/>
        </w:rPr>
        <w:t xml:space="preserve"> ubrzo nakon toga preminula. </w:t>
      </w:r>
    </w:p>
    <w:p w14:paraId="4C485425" w14:textId="77777777" w:rsidR="00AB2860" w:rsidRDefault="00AB2860" w:rsidP="00915DBB">
      <w:pPr>
        <w:jc w:val="both"/>
      </w:pPr>
    </w:p>
    <w:p w14:paraId="0DD0FA71" w14:textId="40A564B4" w:rsidR="00AB2860" w:rsidRDefault="00AB2860" w:rsidP="00915DBB">
      <w:pPr>
        <w:jc w:val="both"/>
        <w:rPr>
          <w:lang w:val="bs-Latn-BA"/>
        </w:rPr>
      </w:pPr>
      <w:r w:rsidRPr="00CB00EC">
        <w:rPr>
          <w:lang w:val="bs-Latn-BA"/>
        </w:rPr>
        <w:t xml:space="preserve">Dakle, za vrijeme rata i oružanog sukoba, </w:t>
      </w:r>
      <w:proofErr w:type="spellStart"/>
      <w:r w:rsidRPr="00CB00EC">
        <w:rPr>
          <w:lang w:val="bs-Latn-BA"/>
        </w:rPr>
        <w:t>kršeći</w:t>
      </w:r>
      <w:proofErr w:type="spellEnd"/>
      <w:r w:rsidRPr="00CB00EC">
        <w:rPr>
          <w:lang w:val="bs-Latn-BA"/>
        </w:rPr>
        <w:t xml:space="preserve"> pravila međunarodnog humanitarnog prava, izvršio ubistvo civila, </w:t>
      </w:r>
    </w:p>
    <w:p w14:paraId="25248337" w14:textId="77777777" w:rsidR="00AB2860" w:rsidRDefault="00AB2860" w:rsidP="00915DBB">
      <w:pPr>
        <w:jc w:val="both"/>
      </w:pPr>
    </w:p>
    <w:p w14:paraId="04CA975F" w14:textId="1ADF3C38" w:rsidR="00AB2860" w:rsidRDefault="00201CEA" w:rsidP="00915DBB">
      <w:pPr>
        <w:jc w:val="both"/>
        <w:rPr>
          <w:bCs/>
          <w:lang w:val="bs-Latn-BA"/>
        </w:rPr>
      </w:pPr>
      <w:r>
        <w:rPr>
          <w:lang w:val="bs-Latn-BA"/>
        </w:rPr>
        <w:t>č</w:t>
      </w:r>
      <w:r w:rsidR="00AB2860">
        <w:rPr>
          <w:lang w:val="bs-Latn-BA"/>
        </w:rPr>
        <w:t>ime je počinio kazne</w:t>
      </w:r>
      <w:r w:rsidR="00AB2860" w:rsidRPr="00CB00EC">
        <w:rPr>
          <w:lang w:val="bs-Latn-BA"/>
        </w:rPr>
        <w:t xml:space="preserve">no djelo Ratni zločin protiv civilnog stanovništva iz člana 142. stav 1. </w:t>
      </w:r>
      <w:r w:rsidR="00AB2860">
        <w:rPr>
          <w:lang w:val="bs-Latn-BA"/>
        </w:rPr>
        <w:t>preuzetog Kaznenog zakona SFRJ</w:t>
      </w:r>
      <w:r w:rsidR="00AB2860" w:rsidRPr="00CB00EC">
        <w:rPr>
          <w:bCs/>
          <w:lang w:val="bs-Latn-BA"/>
        </w:rPr>
        <w:t xml:space="preserve">, </w:t>
      </w:r>
    </w:p>
    <w:p w14:paraId="6B1DC870" w14:textId="77777777" w:rsidR="00AB2860" w:rsidRDefault="00AB2860" w:rsidP="00915DBB">
      <w:pPr>
        <w:jc w:val="both"/>
        <w:rPr>
          <w:bCs/>
          <w:lang w:val="bs-Latn-BA"/>
        </w:rPr>
      </w:pPr>
    </w:p>
    <w:p w14:paraId="2D7EA63D" w14:textId="120025D6" w:rsidR="00AB2860" w:rsidRDefault="00AB2860" w:rsidP="00915DBB">
      <w:pPr>
        <w:jc w:val="both"/>
        <w:rPr>
          <w:lang w:val="bs-Latn-BA"/>
        </w:rPr>
      </w:pPr>
      <w:r>
        <w:rPr>
          <w:bCs/>
          <w:lang w:val="bs-Latn-BA"/>
        </w:rPr>
        <w:t>p</w:t>
      </w:r>
      <w:r w:rsidRPr="00CB00EC">
        <w:rPr>
          <w:lang w:val="bs-Latn-BA"/>
        </w:rPr>
        <w:t>a ga sud, uz primjenu navedenog zakonskog propisa</w:t>
      </w:r>
      <w:r>
        <w:rPr>
          <w:lang w:val="bs-Latn-BA"/>
        </w:rPr>
        <w:t>, kao i uz primjenu odredbi člana 33.,</w:t>
      </w:r>
      <w:r w:rsidRPr="00CB00EC">
        <w:rPr>
          <w:lang w:val="bs-Latn-BA"/>
        </w:rPr>
        <w:t xml:space="preserve"> </w:t>
      </w:r>
      <w:r>
        <w:rPr>
          <w:lang w:val="bs-Latn-BA"/>
        </w:rPr>
        <w:t>38. i 41. stav 1. preuzetog Kaznenog zakona SFRJ,</w:t>
      </w:r>
    </w:p>
    <w:p w14:paraId="2AB84368" w14:textId="77777777" w:rsidR="006A1668" w:rsidRDefault="006A1668" w:rsidP="00915DBB">
      <w:pPr>
        <w:jc w:val="both"/>
        <w:rPr>
          <w:lang w:val="bs-Latn-BA"/>
        </w:rPr>
      </w:pPr>
    </w:p>
    <w:p w14:paraId="6EBC33B8" w14:textId="77777777" w:rsidR="00AB2860" w:rsidRDefault="00AB2860" w:rsidP="00915DBB">
      <w:pPr>
        <w:jc w:val="both"/>
        <w:rPr>
          <w:lang w:val="bs-Latn-BA"/>
        </w:rPr>
      </w:pPr>
    </w:p>
    <w:p w14:paraId="45191793" w14:textId="77777777" w:rsidR="00AB2860" w:rsidRPr="00B93935" w:rsidRDefault="00AB2860" w:rsidP="00915DBB">
      <w:pPr>
        <w:jc w:val="center"/>
        <w:rPr>
          <w:lang w:val="bs-Latn-BA"/>
        </w:rPr>
      </w:pPr>
      <w:r w:rsidRPr="00356D80">
        <w:rPr>
          <w:lang w:val="bs-Latn-BA"/>
        </w:rPr>
        <w:t>O S U Đ U J E</w:t>
      </w:r>
    </w:p>
    <w:p w14:paraId="12AAF5A6" w14:textId="070C63DC" w:rsidR="003278AC" w:rsidRDefault="00AB2860" w:rsidP="00915DBB">
      <w:pPr>
        <w:jc w:val="center"/>
        <w:rPr>
          <w:lang w:val="bs-Latn-BA"/>
        </w:rPr>
      </w:pPr>
      <w:r>
        <w:rPr>
          <w:lang w:val="bs-Latn-BA"/>
        </w:rPr>
        <w:t>na kaznu zatvora u trajanju od 7 (sedam) godina</w:t>
      </w:r>
    </w:p>
    <w:p w14:paraId="015F9A9C" w14:textId="77777777" w:rsidR="006A1668" w:rsidRDefault="006A1668" w:rsidP="00915DBB">
      <w:pPr>
        <w:jc w:val="center"/>
        <w:rPr>
          <w:lang w:val="bs-Latn-BA"/>
        </w:rPr>
      </w:pPr>
    </w:p>
    <w:p w14:paraId="439E9B13" w14:textId="77777777" w:rsidR="00201CEA" w:rsidRDefault="00201CEA" w:rsidP="00915DBB">
      <w:pPr>
        <w:jc w:val="both"/>
        <w:rPr>
          <w:lang w:val="bs-Latn-BA"/>
        </w:rPr>
      </w:pPr>
    </w:p>
    <w:p w14:paraId="36B00377" w14:textId="7E37F50D" w:rsidR="00AB2860" w:rsidRDefault="00AB2860" w:rsidP="00915DBB">
      <w:pPr>
        <w:jc w:val="both"/>
        <w:rPr>
          <w:lang w:val="bs-Latn-BA"/>
        </w:rPr>
      </w:pPr>
      <w:r w:rsidRPr="00CB00EC">
        <w:rPr>
          <w:lang w:val="bs-Latn-BA"/>
        </w:rPr>
        <w:t>Na osnovu odre</w:t>
      </w:r>
      <w:r>
        <w:rPr>
          <w:lang w:val="bs-Latn-BA"/>
        </w:rPr>
        <w:t>dbe člana 212. stav 3. Zakona o kaznenom postupku Federacije Bosne i Hercegovine, u vezi s</w:t>
      </w:r>
      <w:r w:rsidRPr="00CB00EC">
        <w:rPr>
          <w:lang w:val="bs-Latn-BA"/>
        </w:rPr>
        <w:t xml:space="preserve"> odredbama članova 2</w:t>
      </w:r>
      <w:r>
        <w:rPr>
          <w:lang w:val="bs-Latn-BA"/>
        </w:rPr>
        <w:t>00. i 201. Zakona o obveznim</w:t>
      </w:r>
      <w:r w:rsidRPr="00CB00EC">
        <w:rPr>
          <w:lang w:val="bs-Latn-BA"/>
        </w:rPr>
        <w:t xml:space="preserve"> odnosima, </w:t>
      </w:r>
      <w:r>
        <w:rPr>
          <w:lang w:val="bs-Latn-BA"/>
        </w:rPr>
        <w:t xml:space="preserve">optuženi </w:t>
      </w:r>
      <w:r w:rsidR="009A5D0E">
        <w:rPr>
          <w:lang w:val="bs-Latn-BA"/>
        </w:rPr>
        <w:t>R.J.</w:t>
      </w:r>
      <w:r>
        <w:rPr>
          <w:lang w:val="bs-Latn-BA"/>
        </w:rPr>
        <w:t xml:space="preserve"> se obvezuje da oštećenima </w:t>
      </w:r>
      <w:r w:rsidR="005D28E2">
        <w:rPr>
          <w:lang w:val="bs-Latn-BA"/>
        </w:rPr>
        <w:t>Z.M.</w:t>
      </w:r>
      <w:r>
        <w:rPr>
          <w:lang w:val="bs-Latn-BA"/>
        </w:rPr>
        <w:t xml:space="preserve"> i </w:t>
      </w:r>
      <w:r w:rsidR="005D28E2">
        <w:rPr>
          <w:lang w:val="bs-Latn-BA"/>
        </w:rPr>
        <w:t>H.A.</w:t>
      </w:r>
      <w:r w:rsidRPr="00CB00EC">
        <w:rPr>
          <w:lang w:val="bs-Latn-BA"/>
        </w:rPr>
        <w:t xml:space="preserve">, na ime naknade nematerijalne štete, </w:t>
      </w:r>
      <w:r>
        <w:rPr>
          <w:lang w:val="bs-Latn-BA"/>
        </w:rPr>
        <w:t xml:space="preserve">duševnih bolova zbog smrti majke, pojedinačno </w:t>
      </w:r>
      <w:r w:rsidRPr="00CB00EC">
        <w:rPr>
          <w:lang w:val="bs-Latn-BA"/>
        </w:rPr>
        <w:t xml:space="preserve">isplati iznos od </w:t>
      </w:r>
      <w:r>
        <w:rPr>
          <w:lang w:val="bs-Latn-BA"/>
        </w:rPr>
        <w:t>po 15.000,00 KM</w:t>
      </w:r>
      <w:r w:rsidRPr="00CB00EC">
        <w:rPr>
          <w:lang w:val="bs-Latn-BA"/>
        </w:rPr>
        <w:t xml:space="preserve">, </w:t>
      </w:r>
      <w:r>
        <w:rPr>
          <w:lang w:val="bs-Latn-BA"/>
        </w:rPr>
        <w:t xml:space="preserve">sve </w:t>
      </w:r>
      <w:r w:rsidRPr="00CB00EC">
        <w:rPr>
          <w:lang w:val="bs-Latn-BA"/>
        </w:rPr>
        <w:t xml:space="preserve">u roku od 30 (trideset) dana </w:t>
      </w:r>
      <w:r>
        <w:rPr>
          <w:lang w:val="bs-Latn-BA"/>
        </w:rPr>
        <w:t>računajući od dana pravomoćnost</w:t>
      </w:r>
      <w:r w:rsidRPr="00CB00EC">
        <w:rPr>
          <w:lang w:val="bs-Latn-BA"/>
        </w:rPr>
        <w:t xml:space="preserve"> presude, pod prijetnjom prinudnog </w:t>
      </w:r>
      <w:proofErr w:type="spellStart"/>
      <w:r w:rsidRPr="00CB00EC">
        <w:rPr>
          <w:lang w:val="bs-Latn-BA"/>
        </w:rPr>
        <w:t>izvršenja</w:t>
      </w:r>
      <w:proofErr w:type="spellEnd"/>
      <w:r w:rsidR="00585578">
        <w:rPr>
          <w:lang w:val="bs-Latn-BA"/>
        </w:rPr>
        <w:t xml:space="preserve">, dok se oštećena </w:t>
      </w:r>
      <w:r w:rsidR="005D28E2">
        <w:rPr>
          <w:lang w:val="bs-Latn-BA"/>
        </w:rPr>
        <w:t>E.J.</w:t>
      </w:r>
      <w:r>
        <w:rPr>
          <w:lang w:val="bs-Latn-BA"/>
        </w:rPr>
        <w:t>, primjenom istih zakonskih odredbi, sa postavljenim imovinskopravnim zahtjevom upućuje na parnicu.</w:t>
      </w:r>
    </w:p>
    <w:p w14:paraId="1981C4B9" w14:textId="77777777" w:rsidR="00AB2860" w:rsidRDefault="00AB2860" w:rsidP="00915DBB">
      <w:pPr>
        <w:jc w:val="both"/>
        <w:rPr>
          <w:lang w:val="bs-Latn-BA"/>
        </w:rPr>
      </w:pPr>
    </w:p>
    <w:p w14:paraId="2264B48A" w14:textId="4BAF439D" w:rsidR="00AB2860" w:rsidRDefault="00AB2860" w:rsidP="00915DBB">
      <w:pPr>
        <w:jc w:val="both"/>
      </w:pPr>
      <w:r w:rsidRPr="00545396">
        <w:rPr>
          <w:rFonts w:eastAsia="Calibri"/>
          <w:lang w:val="bs-Latn-BA"/>
        </w:rPr>
        <w:t>Na osnovu odredbe člana 202. stav 4. Zakona o kaznenom postupku Federacije Bosne i Hercegovin</w:t>
      </w:r>
      <w:r>
        <w:rPr>
          <w:rFonts w:eastAsia="Calibri"/>
          <w:lang w:val="bs-Latn-BA"/>
        </w:rPr>
        <w:t xml:space="preserve">e optuženi </w:t>
      </w:r>
      <w:r w:rsidR="009A5D0E">
        <w:rPr>
          <w:rFonts w:eastAsia="Calibri"/>
          <w:lang w:val="bs-Latn-BA"/>
        </w:rPr>
        <w:t>R.J.</w:t>
      </w:r>
      <w:r>
        <w:rPr>
          <w:rFonts w:eastAsia="Calibri"/>
          <w:lang w:val="bs-Latn-BA"/>
        </w:rPr>
        <w:t xml:space="preserve"> se </w:t>
      </w:r>
      <w:proofErr w:type="spellStart"/>
      <w:r>
        <w:rPr>
          <w:rFonts w:eastAsia="Calibri"/>
          <w:lang w:val="bs-Latn-BA"/>
        </w:rPr>
        <w:t>oslobađa</w:t>
      </w:r>
      <w:proofErr w:type="spellEnd"/>
      <w:r w:rsidRPr="00545396">
        <w:rPr>
          <w:rFonts w:eastAsia="Calibri"/>
          <w:lang w:val="bs-Latn-BA"/>
        </w:rPr>
        <w:t xml:space="preserve"> obveze naknade troškova kaznenog postupka, tako da</w:t>
      </w:r>
      <w:r w:rsidRPr="00545396">
        <w:t xml:space="preserve"> troškovi koji se odnose na prvostupanjski postupak i postupak odlučivanja po žalbama protiv prvostupanjske presude padaju na teret proračunskih sredstava Kantonalnog suda u Sarajevu, dok ostali troškovi kaznenog postupka koji se odnose na pretres pred Vrhovnim sudom Federacije Bosne i Hercegovine padaju na teret proračunskih sredstava ovog suda, osim</w:t>
      </w:r>
      <w:r>
        <w:t xml:space="preserve"> troškova postavljenog</w:t>
      </w:r>
      <w:r w:rsidRPr="00545396">
        <w:t xml:space="preserve"> branitelja, koji također padaju na teret proračunskih sredstava Kantonalnog suda u Sarajevu koji je donio rješenje o postavljenju branitelja po službenoj dužnosti optuže</w:t>
      </w:r>
      <w:r>
        <w:t xml:space="preserve">nom </w:t>
      </w:r>
      <w:r w:rsidR="005D28E2">
        <w:t>R.J.</w:t>
      </w:r>
    </w:p>
    <w:p w14:paraId="7F3032E2" w14:textId="77777777" w:rsidR="00915DBB" w:rsidRDefault="00915DBB" w:rsidP="00915DBB">
      <w:pPr>
        <w:jc w:val="both"/>
      </w:pPr>
    </w:p>
    <w:p w14:paraId="15EC864E" w14:textId="76E19516" w:rsidR="00201CEA" w:rsidRDefault="00201CEA" w:rsidP="00915DBB">
      <w:pPr>
        <w:jc w:val="both"/>
      </w:pPr>
    </w:p>
    <w:p w14:paraId="47216D0B" w14:textId="7405D9F1" w:rsidR="00CD7170" w:rsidRDefault="00CD7170" w:rsidP="00915DBB">
      <w:pPr>
        <w:jc w:val="both"/>
      </w:pPr>
    </w:p>
    <w:p w14:paraId="1F86FB72" w14:textId="7B292B63" w:rsidR="00CD7170" w:rsidRDefault="00CD7170" w:rsidP="00915DBB">
      <w:pPr>
        <w:jc w:val="both"/>
      </w:pPr>
    </w:p>
    <w:p w14:paraId="75726607" w14:textId="77777777" w:rsidR="00CD7170" w:rsidRDefault="00CD7170" w:rsidP="00915DBB">
      <w:pPr>
        <w:jc w:val="both"/>
      </w:pPr>
    </w:p>
    <w:p w14:paraId="6300D75A" w14:textId="350FC8E9" w:rsidR="00544EA4" w:rsidRDefault="00201CEA" w:rsidP="00915DBB">
      <w:pPr>
        <w:jc w:val="center"/>
      </w:pPr>
      <w:r w:rsidRPr="00575B42">
        <w:lastRenderedPageBreak/>
        <w:t>O b r a z l o ž e n j e</w:t>
      </w:r>
    </w:p>
    <w:p w14:paraId="399B678A" w14:textId="77777777" w:rsidR="00915DBB" w:rsidRDefault="00915DBB" w:rsidP="00915DBB">
      <w:pPr>
        <w:jc w:val="center"/>
      </w:pPr>
    </w:p>
    <w:p w14:paraId="32527D39" w14:textId="77777777" w:rsidR="00201CEA" w:rsidRPr="00575B42" w:rsidRDefault="00201CEA" w:rsidP="00915DBB">
      <w:pPr>
        <w:jc w:val="both"/>
      </w:pPr>
    </w:p>
    <w:p w14:paraId="4B815D62" w14:textId="7646080B" w:rsidR="00201CEA" w:rsidRDefault="00201CEA" w:rsidP="00915DBB">
      <w:pPr>
        <w:jc w:val="both"/>
      </w:pPr>
      <w:r w:rsidRPr="00575B42">
        <w:t>Optužnicom K</w:t>
      </w:r>
      <w:r>
        <w:t>antonalnog tužiteljstva u Sarajevu</w:t>
      </w:r>
      <w:r w:rsidRPr="00575B42">
        <w:t xml:space="preserve"> broj: </w:t>
      </w:r>
      <w:r>
        <w:t>T09 0 KTRZ 0098358 16 od 12.07.2016</w:t>
      </w:r>
      <w:r w:rsidRPr="00575B42">
        <w:t>. godine</w:t>
      </w:r>
      <w:r>
        <w:t>, ko</w:t>
      </w:r>
      <w:r w:rsidR="00CC2037">
        <w:t>ju je prvostupanjski sud potvrdio</w:t>
      </w:r>
      <w:r>
        <w:t xml:space="preserve"> dana</w:t>
      </w:r>
      <w:r w:rsidR="003278AC">
        <w:t xml:space="preserve"> </w:t>
      </w:r>
      <w:r w:rsidR="003278AC" w:rsidRPr="00CB00EC">
        <w:rPr>
          <w:lang w:val="bs-Latn-BA"/>
        </w:rPr>
        <w:t>19.07.2016</w:t>
      </w:r>
      <w:r>
        <w:t>. godine, optužen</w:t>
      </w:r>
      <w:r w:rsidR="00CC2037">
        <w:t>i</w:t>
      </w:r>
      <w:r>
        <w:t xml:space="preserve"> </w:t>
      </w:r>
      <w:r w:rsidR="009A5D0E">
        <w:t>R.J.</w:t>
      </w:r>
      <w:r w:rsidR="00CC2037">
        <w:t xml:space="preserve"> s</w:t>
      </w:r>
      <w:r w:rsidRPr="00575B42">
        <w:t>e teret</w:t>
      </w:r>
      <w:r w:rsidR="00CC2037">
        <w:t>io za</w:t>
      </w:r>
      <w:r w:rsidRPr="00575B42">
        <w:t xml:space="preserve"> kazneno djelo Ratni zločin protiv civilnog stanovništva iz člana 142. stav 1. preuzetog Kaznenog zakona bivše SFRJ (preuzeti KZ bivše S</w:t>
      </w:r>
      <w:r>
        <w:t xml:space="preserve">FRJ). </w:t>
      </w:r>
    </w:p>
    <w:p w14:paraId="77AF7279" w14:textId="77777777" w:rsidR="00CD7170" w:rsidRPr="00575B42" w:rsidRDefault="00CD7170" w:rsidP="00915DBB">
      <w:pPr>
        <w:jc w:val="both"/>
      </w:pPr>
    </w:p>
    <w:p w14:paraId="3CE85AE8" w14:textId="1BA0C096" w:rsidR="00201CEA" w:rsidRPr="0033345C" w:rsidRDefault="00201CEA" w:rsidP="00915DBB">
      <w:pPr>
        <w:jc w:val="both"/>
        <w:rPr>
          <w:iCs/>
        </w:rPr>
      </w:pPr>
      <w:r w:rsidRPr="00575B42">
        <w:t xml:space="preserve">Presudom </w:t>
      </w:r>
      <w:r w:rsidR="0033345C">
        <w:rPr>
          <w:iCs/>
        </w:rPr>
        <w:t>Kantonalnog suda u Sarajevu</w:t>
      </w:r>
      <w:r w:rsidRPr="00575B42">
        <w:rPr>
          <w:iCs/>
        </w:rPr>
        <w:t xml:space="preserve"> broj:</w:t>
      </w:r>
      <w:r w:rsidR="0033345C" w:rsidRPr="0033345C">
        <w:rPr>
          <w:bCs/>
          <w:iCs/>
        </w:rPr>
        <w:t xml:space="preserve"> </w:t>
      </w:r>
      <w:r w:rsidR="0033345C">
        <w:rPr>
          <w:bCs/>
          <w:iCs/>
        </w:rPr>
        <w:t>09 0 K 025625 16 K od 27</w:t>
      </w:r>
      <w:r w:rsidR="0033345C" w:rsidRPr="00DD785B">
        <w:rPr>
          <w:bCs/>
          <w:iCs/>
        </w:rPr>
        <w:t>.0</w:t>
      </w:r>
      <w:r w:rsidR="0033345C">
        <w:rPr>
          <w:bCs/>
          <w:iCs/>
        </w:rPr>
        <w:t>3.2018</w:t>
      </w:r>
      <w:r w:rsidR="0033345C" w:rsidRPr="00DD785B">
        <w:rPr>
          <w:bCs/>
          <w:iCs/>
        </w:rPr>
        <w:t xml:space="preserve">. </w:t>
      </w:r>
      <w:r w:rsidR="0033345C" w:rsidRPr="00DD785B">
        <w:rPr>
          <w:iCs/>
        </w:rPr>
        <w:t>godine</w:t>
      </w:r>
      <w:r w:rsidRPr="00575B42">
        <w:rPr>
          <w:iCs/>
        </w:rPr>
        <w:t xml:space="preserve">, </w:t>
      </w:r>
      <w:r w:rsidR="0033345C">
        <w:t xml:space="preserve">optuženi </w:t>
      </w:r>
      <w:r w:rsidR="009A5D0E">
        <w:t>R.J.</w:t>
      </w:r>
      <w:r w:rsidRPr="00575B42">
        <w:t xml:space="preserve"> je oglašen krivim za kazneno djelo Ratni zločin protiv civilnog stanovništva iz člana 142. stav 1. preuzetog KZ bivše SFRJ i osuđen </w:t>
      </w:r>
      <w:r w:rsidR="0033345C">
        <w:t>na kaznu zatvora u trajanju od 7 (sedam) godina</w:t>
      </w:r>
      <w:r w:rsidRPr="00575B42">
        <w:t>. Ova presuda je ukinuta rješenjem Vrhovnog suda Federacije Bosne i Hercegovine b</w:t>
      </w:r>
      <w:r w:rsidRPr="00575B42">
        <w:rPr>
          <w:bCs/>
          <w:iCs/>
        </w:rPr>
        <w:t xml:space="preserve">roj: </w:t>
      </w:r>
      <w:r w:rsidR="0033345C">
        <w:rPr>
          <w:bCs/>
          <w:iCs/>
        </w:rPr>
        <w:t>09</w:t>
      </w:r>
      <w:r w:rsidR="0033345C" w:rsidRPr="00DD785B">
        <w:rPr>
          <w:bCs/>
          <w:iCs/>
        </w:rPr>
        <w:t xml:space="preserve"> 0 K </w:t>
      </w:r>
      <w:r w:rsidR="0033345C">
        <w:rPr>
          <w:bCs/>
          <w:iCs/>
        </w:rPr>
        <w:t>025625</w:t>
      </w:r>
      <w:r w:rsidR="0033345C" w:rsidRPr="00DD785B">
        <w:rPr>
          <w:bCs/>
          <w:iCs/>
        </w:rPr>
        <w:t xml:space="preserve"> 1</w:t>
      </w:r>
      <w:r w:rsidR="0033345C">
        <w:rPr>
          <w:bCs/>
          <w:iCs/>
        </w:rPr>
        <w:t>8</w:t>
      </w:r>
      <w:r w:rsidR="0033345C" w:rsidRPr="00DD785B">
        <w:rPr>
          <w:bCs/>
          <w:iCs/>
        </w:rPr>
        <w:t xml:space="preserve"> </w:t>
      </w:r>
      <w:proofErr w:type="spellStart"/>
      <w:r w:rsidR="0033345C" w:rsidRPr="00DD785B">
        <w:rPr>
          <w:bCs/>
          <w:iCs/>
        </w:rPr>
        <w:t>Kž</w:t>
      </w:r>
      <w:proofErr w:type="spellEnd"/>
      <w:r w:rsidR="0033345C" w:rsidRPr="00DD785B">
        <w:rPr>
          <w:bCs/>
          <w:iCs/>
        </w:rPr>
        <w:t xml:space="preserve"> </w:t>
      </w:r>
      <w:r w:rsidR="0033345C">
        <w:rPr>
          <w:iCs/>
        </w:rPr>
        <w:t>30.10.2018. godine</w:t>
      </w:r>
      <w:r w:rsidRPr="00575B42">
        <w:rPr>
          <w:iCs/>
        </w:rPr>
        <w:t xml:space="preserve"> i predmet je prvostupanjskom sudu vraćen na ponovno suđenje. </w:t>
      </w:r>
      <w:r w:rsidRPr="00575B42">
        <w:t>U ponovnom p</w:t>
      </w:r>
      <w:r w:rsidR="0033345C">
        <w:t xml:space="preserve">ostupku </w:t>
      </w:r>
      <w:r w:rsidR="003278AC">
        <w:t>prvostupanjski sud</w:t>
      </w:r>
      <w:r w:rsidR="0033345C">
        <w:t xml:space="preserve"> </w:t>
      </w:r>
      <w:r w:rsidRPr="00575B42">
        <w:t xml:space="preserve">je presudom </w:t>
      </w:r>
      <w:r w:rsidRPr="00575B42">
        <w:rPr>
          <w:iCs/>
        </w:rPr>
        <w:t xml:space="preserve">broj: </w:t>
      </w:r>
      <w:r w:rsidR="0033345C">
        <w:rPr>
          <w:bCs/>
          <w:iCs/>
        </w:rPr>
        <w:t>09 0 K 025625 18 K 2 od 05</w:t>
      </w:r>
      <w:r w:rsidR="0033345C" w:rsidRPr="00DD785B">
        <w:rPr>
          <w:bCs/>
          <w:iCs/>
        </w:rPr>
        <w:t>.0</w:t>
      </w:r>
      <w:r w:rsidR="0033345C">
        <w:rPr>
          <w:bCs/>
          <w:iCs/>
        </w:rPr>
        <w:t>4.2019</w:t>
      </w:r>
      <w:r w:rsidR="0033345C" w:rsidRPr="00DD785B">
        <w:rPr>
          <w:bCs/>
          <w:iCs/>
        </w:rPr>
        <w:t xml:space="preserve">. </w:t>
      </w:r>
      <w:r w:rsidR="0033345C" w:rsidRPr="00DD785B">
        <w:rPr>
          <w:iCs/>
        </w:rPr>
        <w:t>godine</w:t>
      </w:r>
      <w:r w:rsidR="0033345C">
        <w:t xml:space="preserve"> </w:t>
      </w:r>
      <w:r w:rsidR="003278AC">
        <w:t xml:space="preserve">ovog </w:t>
      </w:r>
      <w:r w:rsidR="0033345C">
        <w:t>optuženog oglasio krivim za</w:t>
      </w:r>
      <w:r w:rsidRPr="00575B42">
        <w:t xml:space="preserve"> kazneno djelo Ratni zločin protiv civilnog stanovništva iz </w:t>
      </w:r>
      <w:r w:rsidR="0033345C">
        <w:t>člana 142. stav 1. preuzetog KZ</w:t>
      </w:r>
      <w:r w:rsidR="003278AC">
        <w:t xml:space="preserve"> bivše</w:t>
      </w:r>
      <w:r w:rsidR="0033345C">
        <w:t xml:space="preserve"> SFRJ i osudio ga na kaznu zatvora u trajanju od 7 (sedam) godina. </w:t>
      </w:r>
      <w:r w:rsidR="007A2F01">
        <w:t>R</w:t>
      </w:r>
      <w:r w:rsidRPr="00575B42">
        <w:t xml:space="preserve">ješenjem broj: </w:t>
      </w:r>
      <w:r w:rsidR="0033345C">
        <w:rPr>
          <w:bCs/>
          <w:iCs/>
        </w:rPr>
        <w:t>09</w:t>
      </w:r>
      <w:r w:rsidR="0033345C" w:rsidRPr="00DD785B">
        <w:rPr>
          <w:bCs/>
          <w:iCs/>
        </w:rPr>
        <w:t xml:space="preserve"> 0 K </w:t>
      </w:r>
      <w:r w:rsidR="0033345C">
        <w:rPr>
          <w:bCs/>
          <w:iCs/>
        </w:rPr>
        <w:t>025625</w:t>
      </w:r>
      <w:r w:rsidR="0033345C" w:rsidRPr="00DD785B">
        <w:rPr>
          <w:bCs/>
          <w:iCs/>
        </w:rPr>
        <w:t xml:space="preserve"> 1</w:t>
      </w:r>
      <w:r w:rsidR="0033345C">
        <w:rPr>
          <w:bCs/>
          <w:iCs/>
        </w:rPr>
        <w:t>9</w:t>
      </w:r>
      <w:r w:rsidR="0033345C" w:rsidRPr="00DD785B">
        <w:rPr>
          <w:bCs/>
          <w:iCs/>
        </w:rPr>
        <w:t xml:space="preserve"> </w:t>
      </w:r>
      <w:proofErr w:type="spellStart"/>
      <w:r w:rsidR="0033345C" w:rsidRPr="00DD785B">
        <w:rPr>
          <w:bCs/>
          <w:iCs/>
        </w:rPr>
        <w:t>Kž</w:t>
      </w:r>
      <w:proofErr w:type="spellEnd"/>
      <w:r w:rsidR="0033345C">
        <w:rPr>
          <w:bCs/>
          <w:iCs/>
        </w:rPr>
        <w:t xml:space="preserve"> 2</w:t>
      </w:r>
      <w:r w:rsidR="0033345C" w:rsidRPr="00DD785B">
        <w:rPr>
          <w:bCs/>
          <w:iCs/>
        </w:rPr>
        <w:t xml:space="preserve"> </w:t>
      </w:r>
      <w:r w:rsidR="0033345C">
        <w:rPr>
          <w:bCs/>
          <w:iCs/>
        </w:rPr>
        <w:t xml:space="preserve">od </w:t>
      </w:r>
      <w:r w:rsidR="0033345C">
        <w:rPr>
          <w:iCs/>
        </w:rPr>
        <w:t>22.12.2020</w:t>
      </w:r>
      <w:r w:rsidR="0033345C" w:rsidRPr="00DD785B">
        <w:rPr>
          <w:iCs/>
        </w:rPr>
        <w:t>. godine</w:t>
      </w:r>
      <w:r w:rsidRPr="00575B42">
        <w:t xml:space="preserve"> ovaj sud je </w:t>
      </w:r>
      <w:r w:rsidR="007A2F01">
        <w:t xml:space="preserve">ranije </w:t>
      </w:r>
      <w:r w:rsidRPr="00575B42">
        <w:t>navedenu presudu ukinuo i odredio</w:t>
      </w:r>
      <w:r w:rsidR="003278AC">
        <w:t xml:space="preserve"> da se ima</w:t>
      </w:r>
      <w:r w:rsidRPr="00575B42">
        <w:t xml:space="preserve"> održa</w:t>
      </w:r>
      <w:r w:rsidR="003278AC">
        <w:t>ti</w:t>
      </w:r>
      <w:r w:rsidRPr="00575B42">
        <w:t xml:space="preserve"> pretres pred Vrhovnim sudom Federacije Bosne i Hercegovine.</w:t>
      </w:r>
    </w:p>
    <w:p w14:paraId="38F45C1C" w14:textId="77777777" w:rsidR="0033345C" w:rsidRDefault="0033345C" w:rsidP="00915DBB">
      <w:pPr>
        <w:jc w:val="both"/>
      </w:pPr>
    </w:p>
    <w:p w14:paraId="117E723F" w14:textId="0940CF95" w:rsidR="00BE29E3" w:rsidRDefault="00201CEA" w:rsidP="00915DBB">
      <w:pPr>
        <w:jc w:val="both"/>
        <w:rPr>
          <w:bCs/>
          <w:lang w:val="bs-Latn-BA"/>
        </w:rPr>
      </w:pPr>
      <w:r w:rsidRPr="00575B42">
        <w:t xml:space="preserve">Na pretresu održanim pred ovim sudom su, sukladno odredbi člana 332. stav 2. Zakona o kaznenom postupku Federacije Bosne i Hercegovine (ZKP </w:t>
      </w:r>
      <w:proofErr w:type="spellStart"/>
      <w:r w:rsidRPr="00575B42">
        <w:t>FBiH</w:t>
      </w:r>
      <w:proofErr w:type="spellEnd"/>
      <w:r w:rsidRPr="00575B42">
        <w:t>), prihvaćeni i pročitani sljedeći dokazi:</w:t>
      </w:r>
      <w:r w:rsidR="0033345C">
        <w:t xml:space="preserve"> </w:t>
      </w:r>
      <w:r w:rsidR="003278AC">
        <w:t>z</w:t>
      </w:r>
      <w:proofErr w:type="spellStart"/>
      <w:r w:rsidR="00BE29E3" w:rsidRPr="00BE29E3">
        <w:rPr>
          <w:lang w:val="bs-Latn-BA"/>
        </w:rPr>
        <w:t>apisnici</w:t>
      </w:r>
      <w:proofErr w:type="spellEnd"/>
      <w:r w:rsidR="00BE29E3" w:rsidRPr="00BE29E3">
        <w:rPr>
          <w:lang w:val="bs-Latn-BA"/>
        </w:rPr>
        <w:t xml:space="preserve"> sa iskazima svjedoka </w:t>
      </w:r>
      <w:r w:rsidR="00AF5C20">
        <w:rPr>
          <w:lang w:val="bs-Latn-BA"/>
        </w:rPr>
        <w:t>Đ.O.</w:t>
      </w:r>
      <w:r w:rsidR="00BE29E3" w:rsidRPr="00BE29E3">
        <w:rPr>
          <w:lang w:val="bs-Latn-BA"/>
        </w:rPr>
        <w:t xml:space="preserve">, </w:t>
      </w:r>
      <w:r w:rsidR="00AF5C20">
        <w:rPr>
          <w:lang w:val="bs-Latn-BA"/>
        </w:rPr>
        <w:t>I.M.</w:t>
      </w:r>
      <w:r w:rsidR="00BE29E3" w:rsidRPr="00BE29E3">
        <w:rPr>
          <w:lang w:val="bs-Latn-BA"/>
        </w:rPr>
        <w:t xml:space="preserve">, </w:t>
      </w:r>
      <w:r w:rsidR="00AF5C20">
        <w:rPr>
          <w:lang w:val="bs-Latn-BA"/>
        </w:rPr>
        <w:t>E.J.</w:t>
      </w:r>
      <w:r w:rsidR="00BE29E3" w:rsidRPr="00BE29E3">
        <w:rPr>
          <w:bCs/>
          <w:lang w:val="bs-Latn-BA"/>
        </w:rPr>
        <w:t xml:space="preserve">, </w:t>
      </w:r>
      <w:r w:rsidR="006E1DB3">
        <w:rPr>
          <w:bCs/>
          <w:lang w:val="bs-Latn-BA"/>
        </w:rPr>
        <w:t>A.D.</w:t>
      </w:r>
      <w:r w:rsidR="00BE29E3" w:rsidRPr="00BE29E3">
        <w:rPr>
          <w:bCs/>
          <w:lang w:val="bs-Latn-BA"/>
        </w:rPr>
        <w:t xml:space="preserve">, </w:t>
      </w:r>
      <w:r w:rsidR="006E1DB3">
        <w:rPr>
          <w:bCs/>
          <w:lang w:val="bs-Latn-BA"/>
        </w:rPr>
        <w:t>H.A.</w:t>
      </w:r>
      <w:r w:rsidR="00BE29E3" w:rsidRPr="00BE29E3">
        <w:rPr>
          <w:bCs/>
          <w:lang w:val="bs-Latn-BA"/>
        </w:rPr>
        <w:t xml:space="preserve"> i </w:t>
      </w:r>
      <w:r w:rsidR="006E1DB3">
        <w:rPr>
          <w:bCs/>
          <w:lang w:val="bs-Latn-BA"/>
        </w:rPr>
        <w:t>Z.M.</w:t>
      </w:r>
      <w:r w:rsidR="00BE29E3" w:rsidRPr="00BE29E3">
        <w:rPr>
          <w:bCs/>
          <w:lang w:val="bs-Latn-BA"/>
        </w:rPr>
        <w:t xml:space="preserve">, </w:t>
      </w:r>
      <w:r w:rsidR="00514B50">
        <w:t>z</w:t>
      </w:r>
      <w:proofErr w:type="spellStart"/>
      <w:r w:rsidR="00BE29E3" w:rsidRPr="00BE29E3">
        <w:rPr>
          <w:bCs/>
          <w:lang w:val="bs-Latn-BA"/>
        </w:rPr>
        <w:t>apisnici</w:t>
      </w:r>
      <w:proofErr w:type="spellEnd"/>
      <w:r w:rsidR="00BE29E3" w:rsidRPr="00BE29E3">
        <w:rPr>
          <w:bCs/>
          <w:lang w:val="bs-Latn-BA"/>
        </w:rPr>
        <w:t xml:space="preserve"> sa iskazima</w:t>
      </w:r>
      <w:r w:rsidR="00BE29E3" w:rsidRPr="00BE29E3">
        <w:rPr>
          <w:color w:val="000000"/>
          <w:lang w:val="bs-Latn-BA"/>
        </w:rPr>
        <w:t xml:space="preserve"> vještaka sudske medicine </w:t>
      </w:r>
      <w:r w:rsidR="00BE29E3" w:rsidRPr="00BE29E3">
        <w:rPr>
          <w:bCs/>
          <w:lang w:val="bs-Latn-BA"/>
        </w:rPr>
        <w:t xml:space="preserve">dr. </w:t>
      </w:r>
      <w:r w:rsidR="00514B50" w:rsidRPr="00BE29E3">
        <w:rPr>
          <w:bCs/>
          <w:lang w:val="bs-Latn-BA"/>
        </w:rPr>
        <w:t xml:space="preserve">Hamze </w:t>
      </w:r>
      <w:proofErr w:type="spellStart"/>
      <w:r w:rsidR="00BE29E3" w:rsidRPr="00BE29E3">
        <w:rPr>
          <w:bCs/>
          <w:lang w:val="bs-Latn-BA"/>
        </w:rPr>
        <w:t>Žujo</w:t>
      </w:r>
      <w:proofErr w:type="spellEnd"/>
      <w:r w:rsidR="00BE29E3" w:rsidRPr="00BE29E3">
        <w:rPr>
          <w:bCs/>
          <w:lang w:val="bs-Latn-BA"/>
        </w:rPr>
        <w:t xml:space="preserve"> i vještaka za balistička i </w:t>
      </w:r>
      <w:proofErr w:type="spellStart"/>
      <w:r w:rsidR="00BE29E3" w:rsidRPr="00BE29E3">
        <w:rPr>
          <w:bCs/>
          <w:lang w:val="bs-Latn-BA"/>
        </w:rPr>
        <w:t>mehanoskopska</w:t>
      </w:r>
      <w:proofErr w:type="spellEnd"/>
      <w:r w:rsidR="00BE29E3" w:rsidRPr="00BE29E3">
        <w:rPr>
          <w:bCs/>
          <w:lang w:val="bs-Latn-BA"/>
        </w:rPr>
        <w:t xml:space="preserve"> vještačenja dipl. ing. </w:t>
      </w:r>
      <w:r w:rsidR="00514B50" w:rsidRPr="00BE29E3">
        <w:rPr>
          <w:bCs/>
          <w:lang w:val="bs-Latn-BA"/>
        </w:rPr>
        <w:t xml:space="preserve">Alije </w:t>
      </w:r>
      <w:proofErr w:type="spellStart"/>
      <w:r w:rsidR="00BE29E3" w:rsidRPr="00BE29E3">
        <w:rPr>
          <w:bCs/>
          <w:lang w:val="bs-Latn-BA"/>
        </w:rPr>
        <w:t>Kotarevi</w:t>
      </w:r>
      <w:r w:rsidR="00514B50">
        <w:rPr>
          <w:bCs/>
          <w:lang w:val="bs-Latn-BA"/>
        </w:rPr>
        <w:t>ča</w:t>
      </w:r>
      <w:proofErr w:type="spellEnd"/>
      <w:r w:rsidR="00514B50">
        <w:rPr>
          <w:bCs/>
          <w:lang w:val="bs-Latn-BA"/>
        </w:rPr>
        <w:t xml:space="preserve">, </w:t>
      </w:r>
      <w:r w:rsidR="00BE29E3" w:rsidRPr="00BE29E3">
        <w:rPr>
          <w:bCs/>
          <w:lang w:val="bs-Latn-BA"/>
        </w:rPr>
        <w:t>Odluka o proglašenju neposredne ratne opasnosti br</w:t>
      </w:r>
      <w:r w:rsidR="00514B50">
        <w:rPr>
          <w:bCs/>
          <w:lang w:val="bs-Latn-BA"/>
        </w:rPr>
        <w:t>oj:</w:t>
      </w:r>
      <w:r w:rsidR="00BE29E3" w:rsidRPr="00BE29E3">
        <w:rPr>
          <w:bCs/>
          <w:lang w:val="bs-Latn-BA"/>
        </w:rPr>
        <w:t xml:space="preserve"> 01-011-301/92 od 08.04.1992. godine</w:t>
      </w:r>
      <w:r w:rsidR="00514B50">
        <w:rPr>
          <w:bCs/>
          <w:lang w:val="bs-Latn-BA"/>
        </w:rPr>
        <w:t xml:space="preserve"> (</w:t>
      </w:r>
      <w:r w:rsidR="00BE29E3" w:rsidRPr="00BE29E3">
        <w:rPr>
          <w:bCs/>
          <w:lang w:val="bs-Latn-BA"/>
        </w:rPr>
        <w:t>„Službeni list R</w:t>
      </w:r>
      <w:r w:rsidR="00F910D2">
        <w:rPr>
          <w:bCs/>
          <w:lang w:val="bs-Latn-BA"/>
        </w:rPr>
        <w:t xml:space="preserve"> </w:t>
      </w:r>
      <w:r w:rsidR="00BE29E3" w:rsidRPr="00BE29E3">
        <w:rPr>
          <w:bCs/>
          <w:lang w:val="bs-Latn-BA"/>
        </w:rPr>
        <w:t>BiH“, godina I broj 1, od 09.04.1992. godine</w:t>
      </w:r>
      <w:r w:rsidR="00514B50">
        <w:rPr>
          <w:bCs/>
          <w:lang w:val="bs-Latn-BA"/>
        </w:rPr>
        <w:t>)</w:t>
      </w:r>
      <w:r w:rsidR="00BE29E3" w:rsidRPr="00BE29E3">
        <w:rPr>
          <w:bCs/>
          <w:lang w:val="bs-Latn-BA"/>
        </w:rPr>
        <w:t>,</w:t>
      </w:r>
      <w:r w:rsidR="00514B50">
        <w:rPr>
          <w:bCs/>
          <w:lang w:val="bs-Latn-BA"/>
        </w:rPr>
        <w:t xml:space="preserve"> </w:t>
      </w:r>
      <w:r w:rsidR="00BE29E3" w:rsidRPr="00BE29E3">
        <w:rPr>
          <w:bCs/>
          <w:lang w:val="bs-Latn-BA"/>
        </w:rPr>
        <w:t>Odluka Predsjedništva Srpske Republike BiH, Ministarstvo narodne odbrane broj</w:t>
      </w:r>
      <w:r w:rsidR="00514B50">
        <w:rPr>
          <w:bCs/>
          <w:lang w:val="bs-Latn-BA"/>
        </w:rPr>
        <w:t>:</w:t>
      </w:r>
      <w:r w:rsidR="00BE29E3" w:rsidRPr="00BE29E3">
        <w:rPr>
          <w:bCs/>
          <w:lang w:val="bs-Latn-BA"/>
        </w:rPr>
        <w:t xml:space="preserve"> 1/92 od 16.04.1992. godine o proglašenju neposredne ratne opasnosti i Naredba za mobilizaciju na cjelokupnoj teritoriji SR BiH, Akt Gradske uprave grada Bijeljina, Odjeljenje za boračko invalidsku i civilnu zaštitu, br</w:t>
      </w:r>
      <w:r w:rsidR="00514B50">
        <w:rPr>
          <w:bCs/>
          <w:lang w:val="bs-Latn-BA"/>
        </w:rPr>
        <w:t>oj:</w:t>
      </w:r>
      <w:r w:rsidR="00BE29E3" w:rsidRPr="00BE29E3">
        <w:rPr>
          <w:bCs/>
          <w:lang w:val="bs-Latn-BA"/>
        </w:rPr>
        <w:t xml:space="preserve"> 02/7-832-1-197/15 od 23.12.2015. godine, Akt MUP Kantona Sarajevo, Uprava policije, SKP, Odjeljenje za kriminalističku tehniku, forenziku i KDZ, br</w:t>
      </w:r>
      <w:r w:rsidR="00514B50">
        <w:rPr>
          <w:bCs/>
          <w:lang w:val="bs-Latn-BA"/>
        </w:rPr>
        <w:t>oj:</w:t>
      </w:r>
      <w:r w:rsidR="00BE29E3" w:rsidRPr="00BE29E3">
        <w:rPr>
          <w:bCs/>
          <w:lang w:val="bs-Latn-BA"/>
        </w:rPr>
        <w:t xml:space="preserve"> 02/2-6-04-19-18953, od 29.12.2015. godine, </w:t>
      </w:r>
      <w:r w:rsidR="00514B50">
        <w:rPr>
          <w:bCs/>
          <w:lang w:val="bs-Latn-BA"/>
        </w:rPr>
        <w:t>sa prilozima -</w:t>
      </w:r>
      <w:r w:rsidR="00BE29E3" w:rsidRPr="00BE29E3">
        <w:rPr>
          <w:bCs/>
          <w:lang w:val="bs-Latn-BA"/>
        </w:rPr>
        <w:t xml:space="preserve"> Izvještaj o kriminalističko - tehničkoj pretrazi lica mjesta, Odjeljenja za kriminalističku tehniku i KDZ, br</w:t>
      </w:r>
      <w:r w:rsidR="00514B50">
        <w:rPr>
          <w:bCs/>
          <w:lang w:val="bs-Latn-BA"/>
        </w:rPr>
        <w:t>oj:</w:t>
      </w:r>
      <w:r w:rsidR="00BE29E3" w:rsidRPr="00BE29E3">
        <w:rPr>
          <w:bCs/>
          <w:lang w:val="bs-Latn-BA"/>
        </w:rPr>
        <w:t xml:space="preserve"> 1095/96 od 05.08.1996. godine, Fotodokumentacija MUP Kantona </w:t>
      </w:r>
      <w:proofErr w:type="spellStart"/>
      <w:r w:rsidR="00BE29E3" w:rsidRPr="00BE29E3">
        <w:rPr>
          <w:bCs/>
          <w:lang w:val="bs-Latn-BA"/>
        </w:rPr>
        <w:t>Srajevo</w:t>
      </w:r>
      <w:proofErr w:type="spellEnd"/>
      <w:r w:rsidR="00BE29E3" w:rsidRPr="00BE29E3">
        <w:rPr>
          <w:bCs/>
          <w:lang w:val="bs-Latn-BA"/>
        </w:rPr>
        <w:t>, Uprava policije, SKP, Odjeljenje za kriminalističku tehniku, forenziku i KDZ, br</w:t>
      </w:r>
      <w:r w:rsidR="00514B50">
        <w:rPr>
          <w:bCs/>
          <w:lang w:val="bs-Latn-BA"/>
        </w:rPr>
        <w:t>oj:</w:t>
      </w:r>
      <w:r w:rsidR="00BE29E3" w:rsidRPr="00BE29E3">
        <w:rPr>
          <w:bCs/>
          <w:lang w:val="bs-Latn-BA"/>
        </w:rPr>
        <w:t xml:space="preserve"> K.U. 1095/96 od 08.07.1996. godine, Zapisnik o ekshumaciji i obdukciji Višeg suda u Sarajevu, br</w:t>
      </w:r>
      <w:r w:rsidR="00514B50">
        <w:rPr>
          <w:bCs/>
          <w:lang w:val="bs-Latn-BA"/>
        </w:rPr>
        <w:t>oj:</w:t>
      </w:r>
      <w:r w:rsidR="00BE29E3" w:rsidRPr="00BE29E3">
        <w:rPr>
          <w:bCs/>
          <w:lang w:val="bs-Latn-BA"/>
        </w:rPr>
        <w:t xml:space="preserve"> Kri-95/96, 108/96, 117/96, 152/96 od 12.11.1996. godine</w:t>
      </w:r>
      <w:r w:rsidR="00514B50">
        <w:rPr>
          <w:bCs/>
          <w:lang w:val="bs-Latn-BA"/>
        </w:rPr>
        <w:t xml:space="preserve"> - </w:t>
      </w:r>
      <w:r w:rsidR="00BE29E3" w:rsidRPr="00BE29E3">
        <w:rPr>
          <w:bCs/>
          <w:lang w:val="bs-Latn-BA"/>
        </w:rPr>
        <w:t xml:space="preserve"> Zapisnik o saslušanju vještaka </w:t>
      </w:r>
      <w:r w:rsidR="00514B50" w:rsidRPr="00BE29E3">
        <w:rPr>
          <w:bCs/>
          <w:lang w:val="bs-Latn-BA"/>
        </w:rPr>
        <w:t xml:space="preserve">Ilijas dr. </w:t>
      </w:r>
      <w:proofErr w:type="spellStart"/>
      <w:r w:rsidR="00BE29E3" w:rsidRPr="00BE29E3">
        <w:rPr>
          <w:bCs/>
          <w:lang w:val="bs-Latn-BA"/>
        </w:rPr>
        <w:t>Dobrača</w:t>
      </w:r>
      <w:proofErr w:type="spellEnd"/>
      <w:r w:rsidR="00BE29E3" w:rsidRPr="00BE29E3">
        <w:rPr>
          <w:bCs/>
          <w:lang w:val="bs-Latn-BA"/>
        </w:rPr>
        <w:t xml:space="preserve"> i </w:t>
      </w:r>
      <w:proofErr w:type="spellStart"/>
      <w:r w:rsidR="00514B50" w:rsidRPr="00BE29E3">
        <w:rPr>
          <w:bCs/>
          <w:lang w:val="bs-Latn-BA"/>
        </w:rPr>
        <w:t>Hamze</w:t>
      </w:r>
      <w:r w:rsidR="00514B50">
        <w:rPr>
          <w:bCs/>
          <w:lang w:val="bs-Latn-BA"/>
        </w:rPr>
        <w:t>a</w:t>
      </w:r>
      <w:proofErr w:type="spellEnd"/>
      <w:r w:rsidR="00514B50" w:rsidRPr="00BE29E3">
        <w:rPr>
          <w:bCs/>
          <w:lang w:val="bs-Latn-BA"/>
        </w:rPr>
        <w:t xml:space="preserve"> dr. </w:t>
      </w:r>
      <w:proofErr w:type="spellStart"/>
      <w:r w:rsidR="00BE29E3" w:rsidRPr="00BE29E3">
        <w:rPr>
          <w:bCs/>
          <w:lang w:val="bs-Latn-BA"/>
        </w:rPr>
        <w:t>Žujo</w:t>
      </w:r>
      <w:proofErr w:type="spellEnd"/>
      <w:r w:rsidR="00BE29E3" w:rsidRPr="00BE29E3">
        <w:rPr>
          <w:bCs/>
          <w:lang w:val="bs-Latn-BA"/>
        </w:rPr>
        <w:t xml:space="preserve"> broj</w:t>
      </w:r>
      <w:r w:rsidR="00514B50">
        <w:rPr>
          <w:bCs/>
          <w:lang w:val="bs-Latn-BA"/>
        </w:rPr>
        <w:t>:</w:t>
      </w:r>
      <w:r w:rsidR="00BE29E3" w:rsidRPr="00BE29E3">
        <w:rPr>
          <w:bCs/>
          <w:lang w:val="bs-Latn-BA"/>
        </w:rPr>
        <w:t xml:space="preserve"> Kri-95/96 i </w:t>
      </w:r>
      <w:proofErr w:type="spellStart"/>
      <w:r w:rsidR="00BE29E3" w:rsidRPr="00BE29E3">
        <w:rPr>
          <w:bCs/>
          <w:lang w:val="bs-Latn-BA"/>
        </w:rPr>
        <w:t>Kri</w:t>
      </w:r>
      <w:proofErr w:type="spellEnd"/>
      <w:r w:rsidR="00BE29E3" w:rsidRPr="00BE29E3">
        <w:rPr>
          <w:bCs/>
          <w:lang w:val="bs-Latn-BA"/>
        </w:rPr>
        <w:t xml:space="preserve"> 108/95 od 08.07.1996. godine, Akt, JKP „Gradska groblja“ Visoko br</w:t>
      </w:r>
      <w:r w:rsidR="00514B50">
        <w:rPr>
          <w:bCs/>
          <w:lang w:val="bs-Latn-BA"/>
        </w:rPr>
        <w:t>oj:</w:t>
      </w:r>
      <w:r w:rsidR="00BE29E3" w:rsidRPr="00BE29E3">
        <w:rPr>
          <w:bCs/>
          <w:lang w:val="bs-Latn-BA"/>
        </w:rPr>
        <w:t xml:space="preserve"> 190-150/15 od 28.12.2015. godine, </w:t>
      </w:r>
      <w:r w:rsidR="00514B50">
        <w:rPr>
          <w:bCs/>
          <w:lang w:val="bs-Latn-BA"/>
        </w:rPr>
        <w:t>sa prilozima -</w:t>
      </w:r>
      <w:r w:rsidR="00BE29E3" w:rsidRPr="00BE29E3">
        <w:rPr>
          <w:bCs/>
          <w:lang w:val="bs-Latn-BA"/>
        </w:rPr>
        <w:t xml:space="preserve"> Potvrda o smrti za </w:t>
      </w:r>
      <w:r w:rsidR="006E3A46">
        <w:rPr>
          <w:bCs/>
          <w:lang w:val="bs-Latn-BA"/>
        </w:rPr>
        <w:t>D.F.</w:t>
      </w:r>
      <w:r w:rsidR="006E1DB3">
        <w:rPr>
          <w:bCs/>
          <w:lang w:val="bs-Latn-BA"/>
        </w:rPr>
        <w:t>.</w:t>
      </w:r>
      <w:r w:rsidR="00BE29E3" w:rsidRPr="00BE29E3">
        <w:rPr>
          <w:bCs/>
          <w:lang w:val="bs-Latn-BA"/>
        </w:rPr>
        <w:t>, sa ljekarskim izvještajem o uzroku smrti, JKP „Gradska groblja“ Visoko, Služba za patologiju i sudsku medicinu od 09.11.1996. godine, Sprovodnica za prenošenje umrlog lica, JKP „Gradska groblja“ Visoko, Služba za patologiju i sudsku medicinu, br</w:t>
      </w:r>
      <w:r w:rsidR="00514B50">
        <w:rPr>
          <w:bCs/>
          <w:lang w:val="bs-Latn-BA"/>
        </w:rPr>
        <w:t>oj:</w:t>
      </w:r>
      <w:r w:rsidR="00BE29E3" w:rsidRPr="00BE29E3">
        <w:rPr>
          <w:bCs/>
          <w:lang w:val="bs-Latn-BA"/>
        </w:rPr>
        <w:t xml:space="preserve"> 54/96 od 22.07.1996. godine, Dozvola za sahranu umrlog, KRO za sahrane i upravljanje grobljima, JKP „Gradska groblja“ Visoko, Služba za patologiju i sudsku medicinu br</w:t>
      </w:r>
      <w:r w:rsidR="00514B50">
        <w:rPr>
          <w:bCs/>
          <w:lang w:val="bs-Latn-BA"/>
        </w:rPr>
        <w:t xml:space="preserve">oj: </w:t>
      </w:r>
      <w:r w:rsidR="00BE29E3" w:rsidRPr="00BE29E3">
        <w:rPr>
          <w:bCs/>
          <w:lang w:val="bs-Latn-BA"/>
        </w:rPr>
        <w:t xml:space="preserve">372/96-49, od 20.07.1996. godine, Izvod iz matične knjige umrlih za </w:t>
      </w:r>
      <w:r w:rsidR="006E3A46">
        <w:rPr>
          <w:bCs/>
          <w:lang w:val="bs-Latn-BA"/>
        </w:rPr>
        <w:t>D.F.</w:t>
      </w:r>
      <w:r w:rsidR="006E1DB3">
        <w:rPr>
          <w:bCs/>
          <w:lang w:val="bs-Latn-BA"/>
        </w:rPr>
        <w:t>.</w:t>
      </w:r>
      <w:r w:rsidR="00BE29E3" w:rsidRPr="00BE29E3">
        <w:rPr>
          <w:bCs/>
          <w:lang w:val="bs-Latn-BA"/>
        </w:rPr>
        <w:t>, općine Vogošća br</w:t>
      </w:r>
      <w:r w:rsidR="00514B50">
        <w:rPr>
          <w:bCs/>
          <w:lang w:val="bs-Latn-BA"/>
        </w:rPr>
        <w:t>oj:</w:t>
      </w:r>
      <w:r w:rsidR="00BE29E3" w:rsidRPr="00BE29E3">
        <w:rPr>
          <w:bCs/>
          <w:lang w:val="bs-Latn-BA"/>
        </w:rPr>
        <w:t xml:space="preserve"> 04-13-1416/15 od 24.12.2015. godine</w:t>
      </w:r>
      <w:r w:rsidR="00963271">
        <w:rPr>
          <w:bCs/>
          <w:lang w:val="bs-Latn-BA"/>
        </w:rPr>
        <w:t xml:space="preserve"> - </w:t>
      </w:r>
      <w:r w:rsidR="00BE29E3" w:rsidRPr="00BE29E3">
        <w:rPr>
          <w:bCs/>
          <w:lang w:val="bs-Latn-BA"/>
        </w:rPr>
        <w:t xml:space="preserve">Zapisnik o uviđaju Državne </w:t>
      </w:r>
      <w:r w:rsidR="00BE29E3" w:rsidRPr="00BE29E3">
        <w:rPr>
          <w:bCs/>
          <w:lang w:val="bs-Latn-BA"/>
        </w:rPr>
        <w:lastRenderedPageBreak/>
        <w:t>agencije za istrage i zaštitu BiH br</w:t>
      </w:r>
      <w:r w:rsidR="00963271">
        <w:rPr>
          <w:bCs/>
          <w:lang w:val="bs-Latn-BA"/>
        </w:rPr>
        <w:t>oj:</w:t>
      </w:r>
      <w:r w:rsidR="00BE29E3" w:rsidRPr="00BE29E3">
        <w:rPr>
          <w:bCs/>
          <w:lang w:val="bs-Latn-BA"/>
        </w:rPr>
        <w:t xml:space="preserve"> I-16-16/3-04-2-841/14 od 03.04.2015. godine, Fotodokumentacija, Uviđaj – pokaz lica mjesta Državne agencije za istrage i zaštitu BiH br</w:t>
      </w:r>
      <w:r w:rsidR="00963271">
        <w:rPr>
          <w:bCs/>
          <w:lang w:val="bs-Latn-BA"/>
        </w:rPr>
        <w:t xml:space="preserve">oj: </w:t>
      </w:r>
      <w:r w:rsidR="00BE29E3" w:rsidRPr="00BE29E3">
        <w:rPr>
          <w:bCs/>
          <w:lang w:val="bs-Latn-BA"/>
        </w:rPr>
        <w:t>16-10/6-45-FD/15 od 27.03.2015. godine, Crtež lica mjesta Državne agencije za istrage i zaštitu BiH, br</w:t>
      </w:r>
      <w:r w:rsidR="00963271">
        <w:rPr>
          <w:bCs/>
          <w:lang w:val="bs-Latn-BA"/>
        </w:rPr>
        <w:t>oj:</w:t>
      </w:r>
      <w:r w:rsidR="00BE29E3" w:rsidRPr="00BE29E3">
        <w:rPr>
          <w:bCs/>
          <w:lang w:val="bs-Latn-BA"/>
        </w:rPr>
        <w:t xml:space="preserve"> 16-10/6-45-CLM/15 od 27.03.2015. godine, Zapisnik o uviđaju Državne agencije za istrage i zaštitu BiH br</w:t>
      </w:r>
      <w:r w:rsidR="00963271">
        <w:rPr>
          <w:bCs/>
          <w:lang w:val="bs-Latn-BA"/>
        </w:rPr>
        <w:t>oj:</w:t>
      </w:r>
      <w:r w:rsidR="00BE29E3" w:rsidRPr="00BE29E3">
        <w:rPr>
          <w:bCs/>
          <w:lang w:val="bs-Latn-BA"/>
        </w:rPr>
        <w:t xml:space="preserve"> I-16-16/3-04-2-841/14 od 03.07.2015. godine, Fotodokumentacija Državne agencije za istrage i zaštitu BiH br</w:t>
      </w:r>
      <w:r w:rsidR="00963271">
        <w:rPr>
          <w:bCs/>
          <w:lang w:val="bs-Latn-BA"/>
        </w:rPr>
        <w:t>oj:</w:t>
      </w:r>
      <w:r w:rsidR="00BE29E3" w:rsidRPr="00BE29E3">
        <w:rPr>
          <w:bCs/>
          <w:lang w:val="bs-Latn-BA"/>
        </w:rPr>
        <w:t xml:space="preserve"> 16-10/6-103-FD/15 od 03.07.2015. godine, Crtež lica mjesta Državne agenc</w:t>
      </w:r>
      <w:r w:rsidR="006E1DB3">
        <w:rPr>
          <w:bCs/>
          <w:lang w:val="bs-Latn-BA"/>
        </w:rPr>
        <w:t>ije za istrage i zaštitu BiH br</w:t>
      </w:r>
      <w:r w:rsidR="00963271">
        <w:rPr>
          <w:bCs/>
          <w:lang w:val="bs-Latn-BA"/>
        </w:rPr>
        <w:t>oj:</w:t>
      </w:r>
      <w:r w:rsidR="00BE29E3" w:rsidRPr="00BE29E3">
        <w:rPr>
          <w:bCs/>
          <w:lang w:val="bs-Latn-BA"/>
        </w:rPr>
        <w:t xml:space="preserve"> 16-10/6-103-CLM/15 od 03.07.2015. godine</w:t>
      </w:r>
      <w:r w:rsidR="00963271">
        <w:rPr>
          <w:bCs/>
          <w:lang w:val="bs-Latn-BA"/>
        </w:rPr>
        <w:t xml:space="preserve"> - </w:t>
      </w:r>
      <w:r w:rsidR="00BE29E3" w:rsidRPr="00BE29E3">
        <w:rPr>
          <w:bCs/>
          <w:lang w:val="bs-Latn-BA"/>
        </w:rPr>
        <w:t xml:space="preserve"> Zapisnik o uviđaju Državne agencije za istrage i zaštitu BiH br</w:t>
      </w:r>
      <w:r w:rsidR="00963271">
        <w:rPr>
          <w:bCs/>
          <w:lang w:val="bs-Latn-BA"/>
        </w:rPr>
        <w:t>oj:</w:t>
      </w:r>
      <w:r w:rsidR="00BE29E3" w:rsidRPr="00BE29E3">
        <w:rPr>
          <w:bCs/>
          <w:lang w:val="bs-Latn-BA"/>
        </w:rPr>
        <w:t xml:space="preserve"> I-16-16/3-04-2-1/15 od 20.10.2015. godine, Fotodokumentacija Državne agencije za istrage i zaštitu BiH br</w:t>
      </w:r>
      <w:r w:rsidR="00963271">
        <w:rPr>
          <w:bCs/>
          <w:lang w:val="bs-Latn-BA"/>
        </w:rPr>
        <w:t>oj:</w:t>
      </w:r>
      <w:r w:rsidR="00BE29E3" w:rsidRPr="00BE29E3">
        <w:rPr>
          <w:bCs/>
          <w:lang w:val="bs-Latn-BA"/>
        </w:rPr>
        <w:t xml:space="preserve"> 16-10/6-FD-150/15 od 19.10.2015. godine, Crtež lica mjesta Državne agencije za istrage i zaštitu BiH br. 16-10/6-SK-150/15 od 19.10.2015. godine, Izvod iz kaznene evidencije MUP KS, Uprava policije, Odjeljenje za analitiku, planiranje i evidencije, broj</w:t>
      </w:r>
      <w:r w:rsidR="00963271">
        <w:rPr>
          <w:bCs/>
          <w:lang w:val="bs-Latn-BA"/>
        </w:rPr>
        <w:t>:</w:t>
      </w:r>
      <w:r w:rsidR="00BE29E3" w:rsidRPr="00BE29E3">
        <w:rPr>
          <w:bCs/>
          <w:lang w:val="bs-Latn-BA"/>
        </w:rPr>
        <w:t xml:space="preserve"> 02/3-3-04-8-2/527 od 17.02.2016. godine na ime </w:t>
      </w:r>
      <w:r w:rsidR="006E1DB3">
        <w:rPr>
          <w:bCs/>
          <w:lang w:val="bs-Latn-BA"/>
        </w:rPr>
        <w:t>R.J.</w:t>
      </w:r>
      <w:r w:rsidR="00BE29E3" w:rsidRPr="00BE29E3">
        <w:rPr>
          <w:bCs/>
          <w:lang w:val="bs-Latn-BA"/>
        </w:rPr>
        <w:t xml:space="preserve">, </w:t>
      </w:r>
      <w:r w:rsidR="00BE29E3" w:rsidRPr="00BE29E3">
        <w:rPr>
          <w:lang w:val="bs-Latn-BA"/>
        </w:rPr>
        <w:t>Akt Ministarstva rada i boračko invalidske zaštite Republike Srpske br</w:t>
      </w:r>
      <w:r w:rsidR="00963271">
        <w:rPr>
          <w:lang w:val="bs-Latn-BA"/>
        </w:rPr>
        <w:t>oj:</w:t>
      </w:r>
      <w:r w:rsidR="00BE29E3" w:rsidRPr="00BE29E3">
        <w:rPr>
          <w:lang w:val="bs-Latn-BA"/>
        </w:rPr>
        <w:t xml:space="preserve"> 16-03/3.2-1835-122/16 od 13.07.2014. godine u čijem prilogu se nalaze  četiri ovjerene kopije Izvoda iz vojnog obrasca 8 na ime </w:t>
      </w:r>
      <w:r w:rsidR="009A5D0E">
        <w:rPr>
          <w:lang w:val="bs-Latn-BA"/>
        </w:rPr>
        <w:t>R.J.</w:t>
      </w:r>
      <w:r w:rsidR="00963271">
        <w:rPr>
          <w:lang w:val="bs-Latn-BA"/>
        </w:rPr>
        <w:t>,</w:t>
      </w:r>
      <w:r w:rsidR="00BE29E3" w:rsidRPr="00BE29E3">
        <w:rPr>
          <w:lang w:val="bs-Latn-BA"/>
        </w:rPr>
        <w:t xml:space="preserve"> Službena zabilješka Ministarstva unutrašnjih poslova</w:t>
      </w:r>
      <w:r w:rsidR="00963271">
        <w:rPr>
          <w:lang w:val="bs-Latn-BA"/>
        </w:rPr>
        <w:t>,</w:t>
      </w:r>
      <w:r w:rsidR="00BE29E3" w:rsidRPr="00BE29E3">
        <w:rPr>
          <w:lang w:val="bs-Latn-BA"/>
        </w:rPr>
        <w:t xml:space="preserve"> Centar službi bezbjednosti broj: 19/04-1.4-4/S/96 od 07.08.1996. godine, uz propratni akt</w:t>
      </w:r>
      <w:r w:rsidR="00963271">
        <w:rPr>
          <w:lang w:val="bs-Latn-BA"/>
        </w:rPr>
        <w:t xml:space="preserve">, te </w:t>
      </w:r>
      <w:r w:rsidR="00BE29E3" w:rsidRPr="00BE29E3">
        <w:rPr>
          <w:bCs/>
          <w:lang w:val="bs-Latn-BA"/>
        </w:rPr>
        <w:t xml:space="preserve">Akt punomoćnika oštećenih </w:t>
      </w:r>
      <w:r w:rsidR="006E1DB3">
        <w:rPr>
          <w:bCs/>
          <w:lang w:val="bs-Latn-BA"/>
        </w:rPr>
        <w:t>Z.M.</w:t>
      </w:r>
      <w:r w:rsidR="00BE29E3" w:rsidRPr="00BE29E3">
        <w:rPr>
          <w:bCs/>
          <w:lang w:val="bs-Latn-BA"/>
        </w:rPr>
        <w:t xml:space="preserve">, </w:t>
      </w:r>
      <w:r w:rsidR="006E1DB3">
        <w:rPr>
          <w:bCs/>
          <w:lang w:val="bs-Latn-BA"/>
        </w:rPr>
        <w:t>H.A.</w:t>
      </w:r>
      <w:r w:rsidR="00BE29E3" w:rsidRPr="00BE29E3">
        <w:rPr>
          <w:bCs/>
          <w:lang w:val="bs-Latn-BA"/>
        </w:rPr>
        <w:t xml:space="preserve"> i </w:t>
      </w:r>
      <w:r w:rsidR="006E1DB3">
        <w:rPr>
          <w:bCs/>
          <w:lang w:val="bs-Latn-BA"/>
        </w:rPr>
        <w:t>E.J.</w:t>
      </w:r>
      <w:r w:rsidR="00BE29E3" w:rsidRPr="00BE29E3">
        <w:rPr>
          <w:bCs/>
          <w:lang w:val="bs-Latn-BA"/>
        </w:rPr>
        <w:t xml:space="preserve">, advokat Šehić </w:t>
      </w:r>
      <w:proofErr w:type="spellStart"/>
      <w:r w:rsidR="00BE29E3" w:rsidRPr="00BE29E3">
        <w:rPr>
          <w:bCs/>
          <w:lang w:val="bs-Latn-BA"/>
        </w:rPr>
        <w:t>Nedžla</w:t>
      </w:r>
      <w:proofErr w:type="spellEnd"/>
      <w:r w:rsidR="00BE29E3" w:rsidRPr="00BE29E3">
        <w:rPr>
          <w:bCs/>
          <w:lang w:val="bs-Latn-BA"/>
        </w:rPr>
        <w:t xml:space="preserve">, </w:t>
      </w:r>
      <w:r w:rsidR="00963271">
        <w:rPr>
          <w:bCs/>
          <w:lang w:val="bs-Latn-BA"/>
        </w:rPr>
        <w:t xml:space="preserve">što predstavlja </w:t>
      </w:r>
      <w:r w:rsidR="00BE29E3" w:rsidRPr="00BE29E3">
        <w:rPr>
          <w:bCs/>
          <w:lang w:val="bs-Latn-BA"/>
        </w:rPr>
        <w:t>imovinskopravni zahtjev u pismenoj formi.</w:t>
      </w:r>
    </w:p>
    <w:p w14:paraId="3AF186B8" w14:textId="77777777" w:rsidR="00544EA4" w:rsidRDefault="00544EA4" w:rsidP="00915DBB">
      <w:pPr>
        <w:jc w:val="both"/>
        <w:rPr>
          <w:bCs/>
          <w:lang w:val="bs-Latn-BA"/>
        </w:rPr>
      </w:pPr>
    </w:p>
    <w:p w14:paraId="5ECA24A6" w14:textId="373B6261" w:rsidR="00575E1E" w:rsidRDefault="00963271" w:rsidP="00915DBB">
      <w:pPr>
        <w:jc w:val="both"/>
        <w:rPr>
          <w:lang w:val="bs-Latn-BA"/>
        </w:rPr>
      </w:pPr>
      <w:r>
        <w:rPr>
          <w:bCs/>
          <w:lang w:val="bs-Latn-BA"/>
        </w:rPr>
        <w:t xml:space="preserve">Dalje su na isti način preuzeti dokazi koje je izvela obrana - </w:t>
      </w:r>
      <w:r w:rsidR="00BE29E3" w:rsidRPr="00BE29E3">
        <w:rPr>
          <w:lang w:val="bs-Latn-BA"/>
        </w:rPr>
        <w:t xml:space="preserve">iskazi svjedoka </w:t>
      </w:r>
      <w:r w:rsidR="006E1DB3">
        <w:rPr>
          <w:lang w:val="bs-Latn-BA"/>
        </w:rPr>
        <w:t>N.K.</w:t>
      </w:r>
      <w:r w:rsidR="00BE29E3" w:rsidRPr="00BE29E3">
        <w:rPr>
          <w:lang w:val="bs-Latn-BA"/>
        </w:rPr>
        <w:t xml:space="preserve">, </w:t>
      </w:r>
      <w:r w:rsidR="009410F8">
        <w:rPr>
          <w:lang w:val="bs-Latn-BA"/>
        </w:rPr>
        <w:t>J.J.</w:t>
      </w:r>
      <w:r w:rsidR="00BE29E3" w:rsidRPr="00BE29E3">
        <w:rPr>
          <w:lang w:val="bs-Latn-BA"/>
        </w:rPr>
        <w:t xml:space="preserve">, </w:t>
      </w:r>
      <w:r w:rsidR="009410F8">
        <w:rPr>
          <w:lang w:val="bs-Latn-BA"/>
        </w:rPr>
        <w:t>V.J.</w:t>
      </w:r>
      <w:r w:rsidR="00BE29E3" w:rsidRPr="00BE29E3">
        <w:rPr>
          <w:lang w:val="bs-Latn-BA"/>
        </w:rPr>
        <w:t xml:space="preserve">, </w:t>
      </w:r>
      <w:r w:rsidR="009410F8">
        <w:rPr>
          <w:lang w:val="bs-Latn-BA"/>
        </w:rPr>
        <w:t>A.V.</w:t>
      </w:r>
      <w:r w:rsidR="00BE29E3" w:rsidRPr="00BE29E3">
        <w:rPr>
          <w:lang w:val="bs-Latn-BA"/>
        </w:rPr>
        <w:t xml:space="preserve">, </w:t>
      </w:r>
      <w:r w:rsidR="009410F8">
        <w:rPr>
          <w:lang w:val="bs-Latn-BA"/>
        </w:rPr>
        <w:t>R.V.</w:t>
      </w:r>
      <w:r w:rsidR="00BE29E3" w:rsidRPr="00BE29E3">
        <w:rPr>
          <w:lang w:val="bs-Latn-BA"/>
        </w:rPr>
        <w:t xml:space="preserve">, </w:t>
      </w:r>
      <w:r w:rsidR="009410F8">
        <w:rPr>
          <w:lang w:val="bs-Latn-BA"/>
        </w:rPr>
        <w:t>S.B.</w:t>
      </w:r>
      <w:r w:rsidR="00BE29E3" w:rsidRPr="00BE29E3">
        <w:rPr>
          <w:lang w:val="bs-Latn-BA"/>
        </w:rPr>
        <w:t xml:space="preserve"> i </w:t>
      </w:r>
      <w:r w:rsidR="009410F8">
        <w:rPr>
          <w:lang w:val="bs-Latn-BA"/>
        </w:rPr>
        <w:t>S.M.</w:t>
      </w:r>
      <w:r w:rsidR="00BE29E3" w:rsidRPr="00BE29E3">
        <w:rPr>
          <w:lang w:val="bs-Latn-BA"/>
        </w:rPr>
        <w:t xml:space="preserve"> </w:t>
      </w:r>
      <w:r>
        <w:rPr>
          <w:lang w:val="bs-Latn-BA"/>
        </w:rPr>
        <w:t>s</w:t>
      </w:r>
      <w:r w:rsidR="00BE29E3" w:rsidRPr="00BE29E3">
        <w:rPr>
          <w:lang w:val="bs-Latn-BA"/>
        </w:rPr>
        <w:t xml:space="preserve">kica - fotografija u boji dijela sela </w:t>
      </w:r>
      <w:proofErr w:type="spellStart"/>
      <w:r w:rsidR="00BE29E3" w:rsidRPr="00BE29E3">
        <w:rPr>
          <w:lang w:val="bs-Latn-BA"/>
        </w:rPr>
        <w:t>Vranjak</w:t>
      </w:r>
      <w:proofErr w:type="spellEnd"/>
      <w:r w:rsidR="00BE29E3" w:rsidRPr="00BE29E3">
        <w:rPr>
          <w:lang w:val="bs-Latn-BA"/>
        </w:rPr>
        <w:t xml:space="preserve">, </w:t>
      </w:r>
      <w:r>
        <w:rPr>
          <w:lang w:val="bs-Latn-BA"/>
        </w:rPr>
        <w:t xml:space="preserve">zapisnici o saslušanju svjedoka </w:t>
      </w:r>
      <w:r w:rsidR="00BE29E3" w:rsidRPr="00BE29E3">
        <w:rPr>
          <w:lang w:val="bs-Latn-BA"/>
        </w:rPr>
        <w:t xml:space="preserve"> </w:t>
      </w:r>
      <w:r w:rsidR="009410F8">
        <w:rPr>
          <w:lang w:val="bs-Latn-BA"/>
        </w:rPr>
        <w:t>A.D.</w:t>
      </w:r>
      <w:r w:rsidR="00BE29E3" w:rsidRPr="00BE29E3">
        <w:rPr>
          <w:lang w:val="bs-Latn-BA"/>
        </w:rPr>
        <w:t xml:space="preserve"> od 18.11.2015.</w:t>
      </w:r>
      <w:r w:rsidR="00A43488">
        <w:rPr>
          <w:lang w:val="bs-Latn-BA"/>
        </w:rPr>
        <w:t xml:space="preserve"> </w:t>
      </w:r>
      <w:r w:rsidR="00BE29E3" w:rsidRPr="00BE29E3">
        <w:rPr>
          <w:lang w:val="bs-Latn-BA"/>
        </w:rPr>
        <w:t>godine</w:t>
      </w:r>
      <w:r w:rsidR="00A43488">
        <w:rPr>
          <w:lang w:val="bs-Latn-BA"/>
        </w:rPr>
        <w:t xml:space="preserve"> i</w:t>
      </w:r>
      <w:r w:rsidR="00BE29E3" w:rsidRPr="00BE29E3">
        <w:rPr>
          <w:lang w:val="bs-Latn-BA"/>
        </w:rPr>
        <w:t xml:space="preserve"> 15.04.2016.</w:t>
      </w:r>
      <w:r w:rsidR="00A43488">
        <w:rPr>
          <w:lang w:val="bs-Latn-BA"/>
        </w:rPr>
        <w:t xml:space="preserve"> </w:t>
      </w:r>
      <w:r w:rsidR="00BE29E3" w:rsidRPr="00BE29E3">
        <w:rPr>
          <w:lang w:val="bs-Latn-BA"/>
        </w:rPr>
        <w:t>godine,</w:t>
      </w:r>
      <w:r w:rsidR="00A43488">
        <w:rPr>
          <w:lang w:val="bs-Latn-BA"/>
        </w:rPr>
        <w:t xml:space="preserve"> z</w:t>
      </w:r>
      <w:r w:rsidR="00BE29E3" w:rsidRPr="00BE29E3">
        <w:rPr>
          <w:lang w:val="bs-Latn-BA"/>
        </w:rPr>
        <w:t>apisni</w:t>
      </w:r>
      <w:r w:rsidR="00A43488">
        <w:rPr>
          <w:lang w:val="bs-Latn-BA"/>
        </w:rPr>
        <w:t>ci</w:t>
      </w:r>
      <w:r w:rsidR="00BE29E3" w:rsidRPr="00BE29E3">
        <w:rPr>
          <w:lang w:val="bs-Latn-BA"/>
        </w:rPr>
        <w:t xml:space="preserve"> o saslušanju svjedoka </w:t>
      </w:r>
      <w:r w:rsidR="009A5D0E">
        <w:rPr>
          <w:lang w:val="bs-Latn-BA"/>
        </w:rPr>
        <w:t>Đ.O.</w:t>
      </w:r>
      <w:r w:rsidR="00BE29E3" w:rsidRPr="00BE29E3">
        <w:rPr>
          <w:lang w:val="bs-Latn-BA"/>
        </w:rPr>
        <w:t xml:space="preserve"> od 28.01.2015</w:t>
      </w:r>
      <w:r w:rsidR="00A43488">
        <w:rPr>
          <w:lang w:val="bs-Latn-BA"/>
        </w:rPr>
        <w:t xml:space="preserve"> </w:t>
      </w:r>
      <w:r w:rsidR="00BE29E3" w:rsidRPr="00BE29E3">
        <w:rPr>
          <w:lang w:val="bs-Latn-BA"/>
        </w:rPr>
        <w:t>.</w:t>
      </w:r>
      <w:r w:rsidR="00A43488">
        <w:rPr>
          <w:lang w:val="bs-Latn-BA"/>
        </w:rPr>
        <w:t xml:space="preserve"> </w:t>
      </w:r>
      <w:r w:rsidR="00BE29E3" w:rsidRPr="00BE29E3">
        <w:rPr>
          <w:lang w:val="bs-Latn-BA"/>
        </w:rPr>
        <w:t>godine, 30.01.2012.</w:t>
      </w:r>
      <w:r w:rsidR="00A43488">
        <w:rPr>
          <w:lang w:val="bs-Latn-BA"/>
        </w:rPr>
        <w:t xml:space="preserve"> </w:t>
      </w:r>
      <w:r w:rsidR="00BE29E3" w:rsidRPr="00BE29E3">
        <w:rPr>
          <w:lang w:val="bs-Latn-BA"/>
        </w:rPr>
        <w:t>godine</w:t>
      </w:r>
      <w:r w:rsidR="00A43488">
        <w:rPr>
          <w:lang w:val="bs-Latn-BA"/>
        </w:rPr>
        <w:t xml:space="preserve"> i</w:t>
      </w:r>
      <w:r w:rsidR="00BE29E3" w:rsidRPr="00BE29E3">
        <w:rPr>
          <w:lang w:val="bs-Latn-BA"/>
        </w:rPr>
        <w:t xml:space="preserve"> 17.06.2016. godine,</w:t>
      </w:r>
      <w:r w:rsidR="00A43488">
        <w:rPr>
          <w:lang w:val="bs-Latn-BA"/>
        </w:rPr>
        <w:t xml:space="preserve"> </w:t>
      </w:r>
      <w:proofErr w:type="spellStart"/>
      <w:r w:rsidR="00A43488">
        <w:rPr>
          <w:lang w:val="bs-Latn-BA"/>
        </w:rPr>
        <w:t>zapisnci</w:t>
      </w:r>
      <w:proofErr w:type="spellEnd"/>
      <w:r w:rsidR="00BE29E3" w:rsidRPr="00BE29E3">
        <w:rPr>
          <w:lang w:val="bs-Latn-BA"/>
        </w:rPr>
        <w:t xml:space="preserve"> o saslušanju svjedoka </w:t>
      </w:r>
      <w:r w:rsidR="00AF5C20">
        <w:rPr>
          <w:lang w:val="bs-Latn-BA"/>
        </w:rPr>
        <w:t>I.M.</w:t>
      </w:r>
      <w:r w:rsidR="00BE29E3" w:rsidRPr="00BE29E3">
        <w:rPr>
          <w:lang w:val="bs-Latn-BA"/>
        </w:rPr>
        <w:t xml:space="preserve"> od 31.07.2015.godine, 15.01.2015.</w:t>
      </w:r>
      <w:r w:rsidR="00A43488">
        <w:rPr>
          <w:lang w:val="bs-Latn-BA"/>
        </w:rPr>
        <w:t xml:space="preserve"> </w:t>
      </w:r>
      <w:r w:rsidR="00BE29E3" w:rsidRPr="00BE29E3">
        <w:rPr>
          <w:lang w:val="bs-Latn-BA"/>
        </w:rPr>
        <w:t>godin</w:t>
      </w:r>
      <w:r w:rsidR="00A43488">
        <w:rPr>
          <w:lang w:val="bs-Latn-BA"/>
        </w:rPr>
        <w:t>e i</w:t>
      </w:r>
      <w:r w:rsidR="00BE29E3" w:rsidRPr="00BE29E3">
        <w:rPr>
          <w:lang w:val="bs-Latn-BA"/>
        </w:rPr>
        <w:t xml:space="preserve"> 14.06.2016. godine,</w:t>
      </w:r>
      <w:r w:rsidR="00A43488">
        <w:rPr>
          <w:lang w:val="bs-Latn-BA"/>
        </w:rPr>
        <w:t xml:space="preserve"> </w:t>
      </w:r>
      <w:r w:rsidR="00BE29E3" w:rsidRPr="00BE29E3">
        <w:rPr>
          <w:lang w:val="bs-Latn-BA"/>
        </w:rPr>
        <w:t>Uvjerenje Federalnog mirovinskog osiguranja br</w:t>
      </w:r>
      <w:r w:rsidR="00A43488">
        <w:rPr>
          <w:lang w:val="bs-Latn-BA"/>
        </w:rPr>
        <w:t>oj:</w:t>
      </w:r>
      <w:r w:rsidR="00BE29E3" w:rsidRPr="00BE29E3">
        <w:rPr>
          <w:lang w:val="bs-Latn-BA"/>
        </w:rPr>
        <w:t xml:space="preserve"> FZ 12/2-35-11-8-2082/2017. od 10.02.2017. godine, Radna knjižica serije F reg</w:t>
      </w:r>
      <w:r w:rsidR="00A43488">
        <w:rPr>
          <w:lang w:val="bs-Latn-BA"/>
        </w:rPr>
        <w:t>istarski</w:t>
      </w:r>
      <w:r w:rsidR="00BE29E3" w:rsidRPr="00BE29E3">
        <w:rPr>
          <w:lang w:val="bs-Latn-BA"/>
        </w:rPr>
        <w:t xml:space="preserve"> br</w:t>
      </w:r>
      <w:r w:rsidR="00A43488">
        <w:rPr>
          <w:lang w:val="bs-Latn-BA"/>
        </w:rPr>
        <w:t>oj:</w:t>
      </w:r>
      <w:r w:rsidR="00BE29E3" w:rsidRPr="00BE29E3">
        <w:rPr>
          <w:lang w:val="bs-Latn-BA"/>
        </w:rPr>
        <w:t xml:space="preserve"> 6582, koja </w:t>
      </w:r>
      <w:proofErr w:type="spellStart"/>
      <w:r w:rsidR="00BE29E3" w:rsidRPr="00BE29E3">
        <w:rPr>
          <w:lang w:val="bs-Latn-BA"/>
        </w:rPr>
        <w:t>glasi</w:t>
      </w:r>
      <w:proofErr w:type="spellEnd"/>
      <w:r w:rsidR="00BE29E3" w:rsidRPr="00BE29E3">
        <w:rPr>
          <w:lang w:val="bs-Latn-BA"/>
        </w:rPr>
        <w:t xml:space="preserve"> na ime brata optuženog </w:t>
      </w:r>
      <w:r w:rsidR="00A43488">
        <w:rPr>
          <w:lang w:val="bs-Latn-BA"/>
        </w:rPr>
        <w:t xml:space="preserve">- </w:t>
      </w:r>
      <w:r w:rsidR="009410F8">
        <w:rPr>
          <w:lang w:val="bs-Latn-BA"/>
        </w:rPr>
        <w:t>Ž.J.</w:t>
      </w:r>
      <w:r w:rsidR="00BE29E3" w:rsidRPr="00BE29E3">
        <w:rPr>
          <w:lang w:val="bs-Latn-BA"/>
        </w:rPr>
        <w:t>, Pasoš br</w:t>
      </w:r>
      <w:r w:rsidR="00A43488">
        <w:rPr>
          <w:lang w:val="bs-Latn-BA"/>
        </w:rPr>
        <w:t>oj:</w:t>
      </w:r>
      <w:r w:rsidR="00BE29E3" w:rsidRPr="00BE29E3">
        <w:rPr>
          <w:lang w:val="bs-Latn-BA"/>
        </w:rPr>
        <w:t xml:space="preserve"> </w:t>
      </w:r>
      <w:r w:rsidR="009410F8">
        <w:rPr>
          <w:lang w:val="bs-Latn-BA"/>
        </w:rPr>
        <w:t>....</w:t>
      </w:r>
      <w:r w:rsidR="00BE29E3" w:rsidRPr="00BE29E3">
        <w:rPr>
          <w:lang w:val="bs-Latn-BA"/>
        </w:rPr>
        <w:t xml:space="preserve">, na ime </w:t>
      </w:r>
      <w:r w:rsidR="009A5D0E">
        <w:rPr>
          <w:lang w:val="bs-Latn-BA"/>
        </w:rPr>
        <w:t>R.J.</w:t>
      </w:r>
      <w:r w:rsidR="00BE29E3" w:rsidRPr="00BE29E3">
        <w:rPr>
          <w:lang w:val="bs-Latn-BA"/>
        </w:rPr>
        <w:t>,</w:t>
      </w:r>
      <w:r w:rsidR="00A43488">
        <w:rPr>
          <w:lang w:val="bs-Latn-BA"/>
        </w:rPr>
        <w:t xml:space="preserve"> </w:t>
      </w:r>
      <w:r w:rsidR="00BE29E3" w:rsidRPr="00BE29E3">
        <w:rPr>
          <w:lang w:val="bs-Latn-BA"/>
        </w:rPr>
        <w:t xml:space="preserve">Izvod iz matične knjige umrlih </w:t>
      </w:r>
      <w:r w:rsidR="00BE29E3" w:rsidRPr="00BE29E3">
        <w:rPr>
          <w:bCs/>
          <w:lang w:val="bs-Latn-BA"/>
        </w:rPr>
        <w:t xml:space="preserve">za </w:t>
      </w:r>
      <w:r w:rsidR="00A43488">
        <w:rPr>
          <w:bCs/>
          <w:lang w:val="bs-Latn-BA"/>
        </w:rPr>
        <w:t xml:space="preserve">oštećenu </w:t>
      </w:r>
      <w:r w:rsidR="006E3A46">
        <w:rPr>
          <w:bCs/>
          <w:lang w:val="bs-Latn-BA"/>
        </w:rPr>
        <w:t>D.F.</w:t>
      </w:r>
      <w:r w:rsidR="006E1DB3">
        <w:rPr>
          <w:bCs/>
          <w:lang w:val="bs-Latn-BA"/>
        </w:rPr>
        <w:t>.</w:t>
      </w:r>
      <w:r w:rsidR="00BE29E3" w:rsidRPr="00BE29E3">
        <w:rPr>
          <w:bCs/>
          <w:lang w:val="bs-Latn-BA"/>
        </w:rPr>
        <w:t>, općina Vogošća</w:t>
      </w:r>
      <w:r w:rsidR="00A43488">
        <w:rPr>
          <w:bCs/>
          <w:lang w:val="bs-Latn-BA"/>
        </w:rPr>
        <w:t xml:space="preserve"> broj: 04-13-1416/15 od 24.12.2015. godine</w:t>
      </w:r>
      <w:r w:rsidR="00BE29E3" w:rsidRPr="00BE29E3">
        <w:rPr>
          <w:bCs/>
          <w:lang w:val="bs-Latn-BA"/>
        </w:rPr>
        <w:t xml:space="preserve">, te </w:t>
      </w:r>
      <w:proofErr w:type="spellStart"/>
      <w:r w:rsidR="00BE29E3" w:rsidRPr="00BE29E3">
        <w:rPr>
          <w:lang w:val="bs-Latn-BA"/>
        </w:rPr>
        <w:t>Izdatnica</w:t>
      </w:r>
      <w:proofErr w:type="spellEnd"/>
      <w:r w:rsidR="00A43488">
        <w:rPr>
          <w:lang w:val="bs-Latn-BA"/>
        </w:rPr>
        <w:t xml:space="preserve"> </w:t>
      </w:r>
      <w:r w:rsidR="00BE29E3" w:rsidRPr="00BE29E3">
        <w:rPr>
          <w:lang w:val="bs-Latn-BA"/>
        </w:rPr>
        <w:t>-</w:t>
      </w:r>
      <w:r w:rsidR="00A43488">
        <w:rPr>
          <w:lang w:val="bs-Latn-BA"/>
        </w:rPr>
        <w:t xml:space="preserve"> </w:t>
      </w:r>
      <w:r w:rsidR="00BE29E3" w:rsidRPr="00BE29E3">
        <w:rPr>
          <w:lang w:val="bs-Latn-BA"/>
        </w:rPr>
        <w:t>dozvola za sahranu umrlog br</w:t>
      </w:r>
      <w:r w:rsidR="00A43488">
        <w:rPr>
          <w:lang w:val="bs-Latn-BA"/>
        </w:rPr>
        <w:t>oj:</w:t>
      </w:r>
      <w:r w:rsidR="00BE29E3" w:rsidRPr="00BE29E3">
        <w:rPr>
          <w:lang w:val="bs-Latn-BA"/>
        </w:rPr>
        <w:t xml:space="preserve"> </w:t>
      </w:r>
      <w:r w:rsidR="009410F8">
        <w:rPr>
          <w:lang w:val="bs-Latn-BA"/>
        </w:rPr>
        <w:t>....</w:t>
      </w:r>
      <w:r w:rsidR="00BE29E3" w:rsidRPr="00BE29E3">
        <w:rPr>
          <w:lang w:val="bs-Latn-BA"/>
        </w:rPr>
        <w:t xml:space="preserve">. </w:t>
      </w:r>
    </w:p>
    <w:p w14:paraId="0BECCC0D" w14:textId="77777777" w:rsidR="00575E1E" w:rsidRDefault="00575E1E" w:rsidP="00915DBB">
      <w:pPr>
        <w:jc w:val="both"/>
        <w:rPr>
          <w:lang w:val="bs-Latn-BA"/>
        </w:rPr>
      </w:pPr>
    </w:p>
    <w:p w14:paraId="165CB6BD" w14:textId="77777777" w:rsidR="00AD4836" w:rsidRDefault="007A2F01" w:rsidP="00915DBB">
      <w:pPr>
        <w:jc w:val="both"/>
      </w:pPr>
      <w:r w:rsidRPr="00575E1E">
        <w:t xml:space="preserve">Stranke i branitelj optuženog nisu imali primjedbi na </w:t>
      </w:r>
      <w:r w:rsidR="006A5003" w:rsidRPr="00575E1E">
        <w:t>preuzete</w:t>
      </w:r>
      <w:r w:rsidRPr="00575E1E">
        <w:t xml:space="preserve"> dokaze.</w:t>
      </w:r>
    </w:p>
    <w:p w14:paraId="7DDB23FC" w14:textId="77777777" w:rsidR="00AD4836" w:rsidRDefault="00AD4836" w:rsidP="00915DBB">
      <w:pPr>
        <w:jc w:val="both"/>
      </w:pPr>
    </w:p>
    <w:p w14:paraId="5B0064A5" w14:textId="77777777" w:rsidR="00AD4836" w:rsidRDefault="00822BB3" w:rsidP="00915DBB">
      <w:pPr>
        <w:jc w:val="both"/>
      </w:pPr>
      <w:r w:rsidRPr="00575E1E">
        <w:t>U završnim riječima zamjenica Glavnog federalnog tužitelja</w:t>
      </w:r>
      <w:r w:rsidR="00951CFA" w:rsidRPr="00575E1E">
        <w:t>, te</w:t>
      </w:r>
      <w:r w:rsidRPr="00575E1E">
        <w:t xml:space="preserve"> branitelj optuženog i sam optuženi koji je prihvatio</w:t>
      </w:r>
      <w:r w:rsidR="00DA03B4">
        <w:t xml:space="preserve"> br</w:t>
      </w:r>
      <w:r w:rsidR="00691A0D">
        <w:t>aniteljevo</w:t>
      </w:r>
      <w:r w:rsidRPr="00575E1E">
        <w:t xml:space="preserve"> izlaganje</w:t>
      </w:r>
      <w:r w:rsidR="00951CFA" w:rsidRPr="00575E1E">
        <w:t>,</w:t>
      </w:r>
      <w:r w:rsidRPr="00575E1E">
        <w:t xml:space="preserve"> iznijeli </w:t>
      </w:r>
      <w:r w:rsidR="001813CC" w:rsidRPr="00575E1E">
        <w:t xml:space="preserve">su </w:t>
      </w:r>
      <w:r w:rsidRPr="00575E1E">
        <w:t xml:space="preserve">različito viđenje konkretne kaznenopravne stvari. Tako po stavu zamjenice Glavnog federalnog tužitelja dokazi sadržani u spisu predmeta potvrđuju činjenične navode iz </w:t>
      </w:r>
      <w:r w:rsidR="001813CC" w:rsidRPr="00575E1E">
        <w:t xml:space="preserve">predmetne </w:t>
      </w:r>
      <w:r w:rsidRPr="00575E1E">
        <w:t xml:space="preserve">optužnice. Suprotno prethodno navedenom, branitelj optuženog je u završnoj riječi </w:t>
      </w:r>
      <w:r w:rsidR="001813CC" w:rsidRPr="00575E1E">
        <w:t>istakao</w:t>
      </w:r>
      <w:r w:rsidRPr="00575E1E">
        <w:t xml:space="preserve"> da </w:t>
      </w:r>
      <w:r w:rsidR="001813CC" w:rsidRPr="00575E1E">
        <w:t xml:space="preserve">u svemu ostaje kod analize koju je iznosio u ranijim završnim riječima, </w:t>
      </w:r>
      <w:r w:rsidR="007B378E" w:rsidRPr="00575E1E">
        <w:t xml:space="preserve">te </w:t>
      </w:r>
      <w:r w:rsidR="001813CC" w:rsidRPr="00575E1E">
        <w:t>da je u konkretnom kaznenom postupku ostalo sporno vrijeme inkriminiranog događaja</w:t>
      </w:r>
      <w:r w:rsidR="007B378E" w:rsidRPr="00575E1E">
        <w:t xml:space="preserve"> i smrti oštećene, odnosno optuženikov umišljaj</w:t>
      </w:r>
      <w:r w:rsidRPr="00575E1E">
        <w:t>.</w:t>
      </w:r>
    </w:p>
    <w:p w14:paraId="3921EF93" w14:textId="77777777" w:rsidR="00AD4836" w:rsidRDefault="00AD4836" w:rsidP="00915DBB">
      <w:pPr>
        <w:jc w:val="both"/>
      </w:pPr>
    </w:p>
    <w:p w14:paraId="5C653588" w14:textId="02D5EB4F" w:rsidR="00570627" w:rsidRDefault="00E07E88" w:rsidP="00915DBB">
      <w:pPr>
        <w:jc w:val="both"/>
      </w:pPr>
      <w:r w:rsidRPr="00575B42">
        <w:t>Dokazi preuzeti tokom postupka pred ovim sudom</w:t>
      </w:r>
      <w:r w:rsidR="00AD4836">
        <w:t xml:space="preserve">, te analizirani na način propisan odredbom člana 296. stav 2. ZKP </w:t>
      </w:r>
      <w:proofErr w:type="spellStart"/>
      <w:r w:rsidR="00AD4836">
        <w:t>FBiH</w:t>
      </w:r>
      <w:proofErr w:type="spellEnd"/>
      <w:r w:rsidR="00AD4836">
        <w:t xml:space="preserve"> (svak</w:t>
      </w:r>
      <w:r w:rsidR="00691A0D">
        <w:t>i</w:t>
      </w:r>
      <w:r w:rsidR="00AD4836">
        <w:t xml:space="preserve"> dokaz posebno i u međusobnoj vezi)</w:t>
      </w:r>
      <w:r w:rsidRPr="00575B42">
        <w:t xml:space="preserve"> potvrđuju da je optuženi </w:t>
      </w:r>
      <w:r w:rsidR="009A5D0E">
        <w:t>R.J.</w:t>
      </w:r>
      <w:r w:rsidRPr="00575B42">
        <w:t xml:space="preserve"> počinio radnje </w:t>
      </w:r>
      <w:r w:rsidR="00AD4836">
        <w:t>opisane u</w:t>
      </w:r>
      <w:r w:rsidRPr="00575B42">
        <w:t xml:space="preserve"> izre</w:t>
      </w:r>
      <w:r w:rsidR="00AD4836">
        <w:t>ci</w:t>
      </w:r>
      <w:r w:rsidRPr="00575B42">
        <w:t xml:space="preserve"> predmetne presude</w:t>
      </w:r>
      <w:r w:rsidR="00AD4836">
        <w:t>.</w:t>
      </w:r>
    </w:p>
    <w:p w14:paraId="22987CAF" w14:textId="77777777" w:rsidR="00C40BB2" w:rsidRDefault="00C40BB2" w:rsidP="00915DBB">
      <w:pPr>
        <w:jc w:val="both"/>
      </w:pPr>
    </w:p>
    <w:p w14:paraId="379B7F5B" w14:textId="1C4B3EB1" w:rsidR="008E2603" w:rsidRDefault="00C37895" w:rsidP="00915DBB">
      <w:pPr>
        <w:jc w:val="both"/>
      </w:pPr>
      <w:r>
        <w:rPr>
          <w:lang w:val="hr-BA"/>
        </w:rPr>
        <w:t>Kod</w:t>
      </w:r>
      <w:r w:rsidR="005E34DF">
        <w:rPr>
          <w:lang w:val="hr-BA"/>
        </w:rPr>
        <w:t xml:space="preserve"> odlučivanja o kri</w:t>
      </w:r>
      <w:r>
        <w:rPr>
          <w:lang w:val="hr-BA"/>
        </w:rPr>
        <w:t xml:space="preserve">vnji optuženog </w:t>
      </w:r>
      <w:r w:rsidR="009A5D0E">
        <w:rPr>
          <w:lang w:val="hr-BA"/>
        </w:rPr>
        <w:t>R.J.</w:t>
      </w:r>
      <w:r w:rsidR="006C6A78" w:rsidRPr="00693F45">
        <w:rPr>
          <w:lang w:val="hr-BA"/>
        </w:rPr>
        <w:t xml:space="preserve"> </w:t>
      </w:r>
      <w:r w:rsidR="005E34DF">
        <w:rPr>
          <w:lang w:val="hr-BA"/>
        </w:rPr>
        <w:t>ovaj sud je</w:t>
      </w:r>
      <w:r>
        <w:rPr>
          <w:lang w:val="hr-BA"/>
        </w:rPr>
        <w:t xml:space="preserve"> izvršio korekciju</w:t>
      </w:r>
      <w:r w:rsidR="00D53008">
        <w:rPr>
          <w:lang w:val="hr-BA"/>
        </w:rPr>
        <w:t xml:space="preserve"> optužnice te</w:t>
      </w:r>
      <w:r w:rsidR="005B4D8E">
        <w:rPr>
          <w:lang w:val="hr-BA"/>
        </w:rPr>
        <w:t>meljem koje</w:t>
      </w:r>
      <w:r>
        <w:rPr>
          <w:lang w:val="hr-BA"/>
        </w:rPr>
        <w:t xml:space="preserve"> </w:t>
      </w:r>
      <w:r w:rsidR="00D53008">
        <w:rPr>
          <w:lang w:val="hr-BA"/>
        </w:rPr>
        <w:t>se u konkretnom slučaju sudilo optuženom</w:t>
      </w:r>
      <w:r w:rsidR="008E2603">
        <w:rPr>
          <w:lang w:val="hr-BA"/>
        </w:rPr>
        <w:t xml:space="preserve">, </w:t>
      </w:r>
      <w:r w:rsidR="006C6A78" w:rsidRPr="00693F45">
        <w:rPr>
          <w:lang w:val="hr-BA"/>
        </w:rPr>
        <w:t xml:space="preserve">na način da je </w:t>
      </w:r>
      <w:r w:rsidR="00D53008">
        <w:rPr>
          <w:lang w:val="hr-BA"/>
        </w:rPr>
        <w:t xml:space="preserve">iz iste </w:t>
      </w:r>
      <w:r w:rsidR="006C6A78" w:rsidRPr="00693F45">
        <w:rPr>
          <w:lang w:val="hr-BA"/>
        </w:rPr>
        <w:t xml:space="preserve">izostavio </w:t>
      </w:r>
      <w:r w:rsidR="006C6A78" w:rsidRPr="00693F45">
        <w:rPr>
          <w:lang w:val="hr-BA"/>
        </w:rPr>
        <w:lastRenderedPageBreak/>
        <w:t xml:space="preserve">navode </w:t>
      </w:r>
      <w:r w:rsidR="008E2603">
        <w:rPr>
          <w:lang w:val="hr-BA"/>
        </w:rPr>
        <w:t>za koje je našao da nisu dokazani - da</w:t>
      </w:r>
      <w:r w:rsidR="005E34DF">
        <w:rPr>
          <w:lang w:val="hr-BA"/>
        </w:rPr>
        <w:t xml:space="preserve"> je optuženi inkriminirane radnje poduzeo</w:t>
      </w:r>
      <w:r w:rsidR="005E34DF">
        <w:rPr>
          <w:lang w:val="bs-Latn-BA"/>
        </w:rPr>
        <w:t xml:space="preserve"> „</w:t>
      </w:r>
      <w:proofErr w:type="spellStart"/>
      <w:r w:rsidR="005E34DF">
        <w:rPr>
          <w:lang w:val="bs-Latn-BA"/>
        </w:rPr>
        <w:t>izrevoltiran</w:t>
      </w:r>
      <w:proofErr w:type="spellEnd"/>
      <w:r w:rsidR="005E34DF">
        <w:rPr>
          <w:lang w:val="bs-Latn-BA"/>
        </w:rPr>
        <w:t xml:space="preserve"> napadom Armije</w:t>
      </w:r>
      <w:r w:rsidR="00D272F4">
        <w:rPr>
          <w:lang w:val="bs-Latn-BA"/>
        </w:rPr>
        <w:t xml:space="preserve"> R</w:t>
      </w:r>
      <w:r w:rsidR="005E34DF">
        <w:rPr>
          <w:lang w:val="bs-Latn-BA"/>
        </w:rPr>
        <w:t xml:space="preserve"> BiH na položaje vojske Republike Srpske na brdu </w:t>
      </w:r>
      <w:proofErr w:type="spellStart"/>
      <w:r w:rsidR="005E34DF">
        <w:rPr>
          <w:lang w:val="bs-Latn-BA"/>
        </w:rPr>
        <w:t>Nabožić</w:t>
      </w:r>
      <w:proofErr w:type="spellEnd"/>
      <w:r w:rsidR="005E34DF">
        <w:rPr>
          <w:lang w:val="bs-Latn-BA"/>
        </w:rPr>
        <w:t xml:space="preserve">, iznad mjesta </w:t>
      </w:r>
      <w:proofErr w:type="spellStart"/>
      <w:r w:rsidR="005E34DF">
        <w:rPr>
          <w:lang w:val="bs-Latn-BA"/>
        </w:rPr>
        <w:t>Vranjak</w:t>
      </w:r>
      <w:proofErr w:type="spellEnd"/>
      <w:r w:rsidR="005E34DF">
        <w:rPr>
          <w:lang w:val="bs-Latn-BA"/>
        </w:rPr>
        <w:t>, te stradanjem srpske vojske</w:t>
      </w:r>
      <w:r w:rsidR="00D53008">
        <w:rPr>
          <w:lang w:val="bs-Latn-BA"/>
        </w:rPr>
        <w:t>“</w:t>
      </w:r>
      <w:r w:rsidR="00E10CD6">
        <w:rPr>
          <w:lang w:val="bs-Latn-BA"/>
        </w:rPr>
        <w:t>.</w:t>
      </w:r>
      <w:r w:rsidR="005E34DF">
        <w:rPr>
          <w:lang w:val="bs-Latn-BA"/>
        </w:rPr>
        <w:t xml:space="preserve"> </w:t>
      </w:r>
      <w:r>
        <w:t>Ranije navedenom</w:t>
      </w:r>
      <w:r w:rsidR="008E2603">
        <w:t xml:space="preserve"> izmjenom je opis predmetnog kaznenog djela usklađen sa </w:t>
      </w:r>
      <w:r w:rsidR="006C6A78" w:rsidRPr="00693F45">
        <w:t>utvrđenim činjeničnim stanjem,</w:t>
      </w:r>
      <w:r w:rsidR="008E2603">
        <w:t xml:space="preserve"> gdje ta izmjena svojim obimom nije dovela do narušavanja objektivnog</w:t>
      </w:r>
      <w:r w:rsidR="006C6A78" w:rsidRPr="00693F45">
        <w:t xml:space="preserve"> identitet</w:t>
      </w:r>
      <w:r w:rsidR="008E2603">
        <w:t>a</w:t>
      </w:r>
      <w:r w:rsidR="006C6A78" w:rsidRPr="00693F45">
        <w:t xml:space="preserve"> optužbe i presude.  </w:t>
      </w:r>
    </w:p>
    <w:p w14:paraId="0DB0DB21" w14:textId="77777777" w:rsidR="009855F4" w:rsidRDefault="009855F4" w:rsidP="00915DBB">
      <w:pPr>
        <w:jc w:val="both"/>
      </w:pPr>
    </w:p>
    <w:p w14:paraId="6371976E" w14:textId="0791C3D8" w:rsidR="008E1CA0" w:rsidRDefault="00350F4B" w:rsidP="00915DBB">
      <w:pPr>
        <w:jc w:val="both"/>
        <w:rPr>
          <w:lang w:val="bs-Latn-BA"/>
        </w:rPr>
      </w:pPr>
      <w:r>
        <w:t xml:space="preserve">Tokom postupka koji je vođen pred ovim sudom branitelj je ponovio prijedlog koji je iznosio i u prvostupanjskom postupku - da sud odredi provođenje novog balističkog vještačenja gdje bi vještak balističar imao isključivi zadatak da odgovori na pitanje </w:t>
      </w:r>
      <w:r w:rsidR="00104E31">
        <w:rPr>
          <w:lang w:val="bs-Latn-BA"/>
        </w:rPr>
        <w:t xml:space="preserve">da li u sudskom spisu egzistira </w:t>
      </w:r>
      <w:r w:rsidR="00712B26">
        <w:rPr>
          <w:lang w:val="bs-Latn-BA"/>
        </w:rPr>
        <w:t>bilo kakav podatak koji</w:t>
      </w:r>
      <w:r w:rsidR="00104E31">
        <w:rPr>
          <w:lang w:val="bs-Latn-BA"/>
        </w:rPr>
        <w:t xml:space="preserve"> ima</w:t>
      </w:r>
      <w:r w:rsidR="00246E9C">
        <w:rPr>
          <w:lang w:val="bs-Latn-BA"/>
        </w:rPr>
        <w:t>j</w:t>
      </w:r>
      <w:r w:rsidR="00755912">
        <w:rPr>
          <w:lang w:val="bs-Latn-BA"/>
        </w:rPr>
        <w:t>u</w:t>
      </w:r>
      <w:r w:rsidR="00246E9C">
        <w:rPr>
          <w:lang w:val="bs-Latn-BA"/>
        </w:rPr>
        <w:t xml:space="preserve"> značaj</w:t>
      </w:r>
      <w:r w:rsidR="00104E31">
        <w:rPr>
          <w:lang w:val="bs-Latn-BA"/>
        </w:rPr>
        <w:t xml:space="preserve"> za balističko vještačenje. Po stavu optuženikova branitelja</w:t>
      </w:r>
      <w:r w:rsidR="008A45A0">
        <w:rPr>
          <w:lang w:val="bs-Latn-BA"/>
        </w:rPr>
        <w:t xml:space="preserve"> vještak za oblast balistike, dipl. ing. Alija</w:t>
      </w:r>
      <w:r w:rsidR="00712B26">
        <w:rPr>
          <w:lang w:val="bs-Latn-BA"/>
        </w:rPr>
        <w:t xml:space="preserve"> </w:t>
      </w:r>
      <w:proofErr w:type="spellStart"/>
      <w:r w:rsidR="00712B26">
        <w:rPr>
          <w:lang w:val="bs-Latn-BA"/>
        </w:rPr>
        <w:t>Kotarević</w:t>
      </w:r>
      <w:proofErr w:type="spellEnd"/>
      <w:r w:rsidR="00712B26">
        <w:rPr>
          <w:lang w:val="bs-Latn-BA"/>
        </w:rPr>
        <w:t>, koji je po naredbi T</w:t>
      </w:r>
      <w:r w:rsidR="008A45A0">
        <w:rPr>
          <w:lang w:val="bs-Latn-BA"/>
        </w:rPr>
        <w:t>užiteljstva Bosne i Hercegovine (Tužiteljstvo BiH)</w:t>
      </w:r>
      <w:r w:rsidR="00104E31">
        <w:rPr>
          <w:lang w:val="bs-Latn-BA"/>
        </w:rPr>
        <w:t xml:space="preserve"> </w:t>
      </w:r>
      <w:r w:rsidR="008A45A0">
        <w:rPr>
          <w:lang w:val="bs-Latn-BA"/>
        </w:rPr>
        <w:t>broj: T20 0 KT 0003496 12 od 10.1</w:t>
      </w:r>
      <w:r w:rsidR="00246E9C">
        <w:rPr>
          <w:lang w:val="bs-Latn-BA"/>
        </w:rPr>
        <w:t>1.2015. godine obavio povjereno mu</w:t>
      </w:r>
      <w:r w:rsidR="008A45A0">
        <w:rPr>
          <w:lang w:val="bs-Latn-BA"/>
        </w:rPr>
        <w:t xml:space="preserve"> vještačenje</w:t>
      </w:r>
      <w:r w:rsidR="00A80390">
        <w:rPr>
          <w:lang w:val="bs-Latn-BA"/>
        </w:rPr>
        <w:t xml:space="preserve">, </w:t>
      </w:r>
      <w:r w:rsidR="00C706A4">
        <w:rPr>
          <w:lang w:val="bs-Latn-BA"/>
        </w:rPr>
        <w:t xml:space="preserve">kod izrade nalaza </w:t>
      </w:r>
      <w:r w:rsidR="00A80390">
        <w:rPr>
          <w:lang w:val="bs-Latn-BA"/>
        </w:rPr>
        <w:t>nije imao validnu činjeničnu osno</w:t>
      </w:r>
      <w:r w:rsidR="00C706A4">
        <w:rPr>
          <w:lang w:val="bs-Latn-BA"/>
        </w:rPr>
        <w:t xml:space="preserve">vu za </w:t>
      </w:r>
      <w:proofErr w:type="spellStart"/>
      <w:r w:rsidR="00C706A4">
        <w:rPr>
          <w:lang w:val="bs-Latn-BA"/>
        </w:rPr>
        <w:t>izvođenje</w:t>
      </w:r>
      <w:proofErr w:type="spellEnd"/>
      <w:r w:rsidR="00C706A4">
        <w:rPr>
          <w:lang w:val="bs-Latn-BA"/>
        </w:rPr>
        <w:t xml:space="preserve"> zaključaka</w:t>
      </w:r>
      <w:r w:rsidR="00A80390">
        <w:rPr>
          <w:lang w:val="bs-Latn-BA"/>
        </w:rPr>
        <w:t xml:space="preserve"> u o</w:t>
      </w:r>
      <w:r w:rsidR="00C706A4">
        <w:rPr>
          <w:lang w:val="bs-Latn-BA"/>
        </w:rPr>
        <w:t xml:space="preserve">dnosu na zadatak </w:t>
      </w:r>
      <w:r w:rsidR="009767AB">
        <w:rPr>
          <w:lang w:val="bs-Latn-BA"/>
        </w:rPr>
        <w:t xml:space="preserve">koji mu je </w:t>
      </w:r>
      <w:r w:rsidR="008E1CA0">
        <w:rPr>
          <w:lang w:val="bs-Latn-BA"/>
        </w:rPr>
        <w:t>t</w:t>
      </w:r>
      <w:r w:rsidR="009767AB">
        <w:rPr>
          <w:lang w:val="bs-Latn-BA"/>
        </w:rPr>
        <w:t>om naredbom određen.</w:t>
      </w:r>
      <w:r w:rsidR="00B16A87">
        <w:rPr>
          <w:lang w:val="bs-Latn-BA"/>
        </w:rPr>
        <w:t xml:space="preserve"> </w:t>
      </w:r>
      <w:r w:rsidR="007A78F9">
        <w:rPr>
          <w:lang w:val="bs-Latn-BA"/>
        </w:rPr>
        <w:t>Naime,</w:t>
      </w:r>
      <w:r w:rsidR="00B16A87">
        <w:rPr>
          <w:lang w:val="bs-Latn-BA"/>
        </w:rPr>
        <w:t xml:space="preserve"> </w:t>
      </w:r>
      <w:r w:rsidR="00CA0333">
        <w:rPr>
          <w:lang w:val="bs-Latn-BA"/>
        </w:rPr>
        <w:t xml:space="preserve">vještaku je </w:t>
      </w:r>
      <w:r w:rsidR="00B16A87">
        <w:rPr>
          <w:lang w:val="bs-Latn-BA"/>
        </w:rPr>
        <w:t>u naredbi</w:t>
      </w:r>
      <w:r w:rsidR="00CA0333">
        <w:rPr>
          <w:lang w:val="bs-Latn-BA"/>
        </w:rPr>
        <w:t xml:space="preserve"> </w:t>
      </w:r>
      <w:r w:rsidR="00B16A87">
        <w:rPr>
          <w:lang w:val="bs-Latn-BA"/>
        </w:rPr>
        <w:t>naloženo</w:t>
      </w:r>
      <w:r w:rsidR="00A461C9">
        <w:rPr>
          <w:lang w:val="bs-Latn-BA"/>
        </w:rPr>
        <w:t xml:space="preserve"> da odgovori na pitanje</w:t>
      </w:r>
      <w:r w:rsidR="00565F95">
        <w:rPr>
          <w:lang w:val="bs-Latn-BA"/>
        </w:rPr>
        <w:t xml:space="preserve"> je li osoba koja je rukovala automatskom puškom s </w:t>
      </w:r>
      <w:proofErr w:type="spellStart"/>
      <w:r w:rsidR="00565F95">
        <w:rPr>
          <w:lang w:val="bs-Latn-BA"/>
        </w:rPr>
        <w:t>prijeklopnim</w:t>
      </w:r>
      <w:proofErr w:type="spellEnd"/>
      <w:r w:rsidR="00565F95">
        <w:rPr>
          <w:lang w:val="bs-Latn-BA"/>
        </w:rPr>
        <w:t xml:space="preserve"> kundakom, bilo da je isti bio otvoren ili preklopljen, mogla kontrolirati rafalno ispaljivanje u okolnostima koje su vladale u inkriminiranom događaju, odnosno da utvrdi da li je osoba koja je kritične prilike rukovala </w:t>
      </w:r>
      <w:proofErr w:type="spellStart"/>
      <w:r w:rsidR="00EC6313">
        <w:rPr>
          <w:lang w:val="bs-Latn-BA"/>
        </w:rPr>
        <w:t>oružjem</w:t>
      </w:r>
      <w:proofErr w:type="spellEnd"/>
      <w:r w:rsidR="00EC6313">
        <w:rPr>
          <w:lang w:val="bs-Latn-BA"/>
        </w:rPr>
        <w:t xml:space="preserve"> sa mjesta gdje se nalazila u vrijeme puca</w:t>
      </w:r>
      <w:r w:rsidR="009767AB">
        <w:rPr>
          <w:lang w:val="bs-Latn-BA"/>
        </w:rPr>
        <w:t>nja mogla vidjeti oštećenu</w:t>
      </w:r>
      <w:r w:rsidR="007A78F9">
        <w:rPr>
          <w:lang w:val="bs-Latn-BA"/>
        </w:rPr>
        <w:t xml:space="preserve"> i</w:t>
      </w:r>
      <w:r w:rsidR="00EC6313">
        <w:rPr>
          <w:lang w:val="bs-Latn-BA"/>
        </w:rPr>
        <w:t xml:space="preserve"> da li je u t</w:t>
      </w:r>
      <w:r w:rsidR="00A461C9">
        <w:rPr>
          <w:lang w:val="bs-Latn-BA"/>
        </w:rPr>
        <w:t>akv</w:t>
      </w:r>
      <w:r w:rsidR="00EC6313">
        <w:rPr>
          <w:lang w:val="bs-Latn-BA"/>
        </w:rPr>
        <w:t>im okolnostima</w:t>
      </w:r>
      <w:r w:rsidR="00A461C9">
        <w:rPr>
          <w:lang w:val="bs-Latn-BA"/>
        </w:rPr>
        <w:t xml:space="preserve"> mogla</w:t>
      </w:r>
      <w:r w:rsidR="00EC6313">
        <w:rPr>
          <w:lang w:val="bs-Latn-BA"/>
        </w:rPr>
        <w:t xml:space="preserve"> zaustaviti paljb</w:t>
      </w:r>
      <w:r w:rsidR="009767AB">
        <w:rPr>
          <w:lang w:val="bs-Latn-BA"/>
        </w:rPr>
        <w:t>u prije nego</w:t>
      </w:r>
      <w:r w:rsidR="008E1CA0">
        <w:rPr>
          <w:lang w:val="bs-Latn-BA"/>
        </w:rPr>
        <w:t xml:space="preserve"> što</w:t>
      </w:r>
      <w:r w:rsidR="009767AB">
        <w:rPr>
          <w:lang w:val="bs-Latn-BA"/>
        </w:rPr>
        <w:t xml:space="preserve"> je oštećena pogođena</w:t>
      </w:r>
      <w:r w:rsidR="006D769A">
        <w:rPr>
          <w:lang w:val="bs-Latn-BA"/>
        </w:rPr>
        <w:t xml:space="preserve">, </w:t>
      </w:r>
      <w:r w:rsidR="00CA0333">
        <w:rPr>
          <w:lang w:val="bs-Latn-BA"/>
        </w:rPr>
        <w:t xml:space="preserve">a </w:t>
      </w:r>
      <w:r w:rsidR="0089729A">
        <w:rPr>
          <w:lang w:val="bs-Latn-BA"/>
        </w:rPr>
        <w:t>sve to na temelju parametara sadržanih</w:t>
      </w:r>
      <w:r w:rsidR="007A78F9">
        <w:rPr>
          <w:lang w:val="bs-Latn-BA"/>
        </w:rPr>
        <w:t xml:space="preserve"> </w:t>
      </w:r>
      <w:r w:rsidR="008E1CA0">
        <w:rPr>
          <w:lang w:val="bs-Latn-BA"/>
        </w:rPr>
        <w:t xml:space="preserve">u </w:t>
      </w:r>
      <w:r w:rsidR="00246E9C">
        <w:rPr>
          <w:lang w:val="bs-Latn-BA"/>
        </w:rPr>
        <w:t>Zapisnik</w:t>
      </w:r>
      <w:r w:rsidR="0089729A">
        <w:rPr>
          <w:lang w:val="bs-Latn-BA"/>
        </w:rPr>
        <w:t>u o uviđaju</w:t>
      </w:r>
      <w:r w:rsidR="007A0EFB">
        <w:rPr>
          <w:lang w:val="bs-Latn-BA"/>
        </w:rPr>
        <w:t xml:space="preserve"> </w:t>
      </w:r>
      <w:r w:rsidR="001E13F3">
        <w:rPr>
          <w:lang w:val="bs-Latn-BA"/>
        </w:rPr>
        <w:t>Državne agencije za istrage i zaštitu</w:t>
      </w:r>
      <w:r w:rsidR="00625F67">
        <w:rPr>
          <w:lang w:val="bs-Latn-BA"/>
        </w:rPr>
        <w:t xml:space="preserve"> broj: I-16-16/3-04-2-1/15 od 20.10.2015. godine</w:t>
      </w:r>
      <w:r w:rsidR="008E1CA0">
        <w:rPr>
          <w:lang w:val="bs-Latn-BA"/>
        </w:rPr>
        <w:t xml:space="preserve">, koji je sačinjen na način da su </w:t>
      </w:r>
      <w:r w:rsidR="00873DD9">
        <w:rPr>
          <w:lang w:val="bs-Latn-BA"/>
        </w:rPr>
        <w:t>ovlaštene službene osobe</w:t>
      </w:r>
      <w:r w:rsidR="008E337F">
        <w:rPr>
          <w:lang w:val="bs-Latn-BA"/>
        </w:rPr>
        <w:t xml:space="preserve"> </w:t>
      </w:r>
      <w:r w:rsidR="00873DD9">
        <w:rPr>
          <w:lang w:val="bs-Latn-BA"/>
        </w:rPr>
        <w:t>pojedinačne „tragove“ važne za kritični događaj</w:t>
      </w:r>
      <w:r w:rsidR="00DE2C65">
        <w:rPr>
          <w:lang w:val="bs-Latn-BA"/>
        </w:rPr>
        <w:t xml:space="preserve"> (zbog </w:t>
      </w:r>
      <w:proofErr w:type="spellStart"/>
      <w:r w:rsidR="00DE2C65">
        <w:rPr>
          <w:lang w:val="bs-Latn-BA"/>
        </w:rPr>
        <w:t>proteka</w:t>
      </w:r>
      <w:proofErr w:type="spellEnd"/>
      <w:r w:rsidR="00DE2C65">
        <w:rPr>
          <w:lang w:val="bs-Latn-BA"/>
        </w:rPr>
        <w:t xml:space="preserve"> vremena i izmijenjenog stanja lica mjesta isti objektivno više nisu postojali)</w:t>
      </w:r>
      <w:r w:rsidR="00873DD9">
        <w:rPr>
          <w:lang w:val="bs-Latn-BA"/>
        </w:rPr>
        <w:t xml:space="preserve"> </w:t>
      </w:r>
      <w:r w:rsidR="004A439B">
        <w:rPr>
          <w:lang w:val="bs-Latn-BA"/>
        </w:rPr>
        <w:t>utvrđivali tako što</w:t>
      </w:r>
      <w:r w:rsidR="00873DD9">
        <w:rPr>
          <w:lang w:val="bs-Latn-BA"/>
        </w:rPr>
        <w:t xml:space="preserve"> je svjedokinja </w:t>
      </w:r>
      <w:r w:rsidR="009410F8">
        <w:rPr>
          <w:lang w:val="bs-Latn-BA"/>
        </w:rPr>
        <w:t>A.D.</w:t>
      </w:r>
      <w:r w:rsidR="00873DD9">
        <w:rPr>
          <w:lang w:val="bs-Latn-BA"/>
        </w:rPr>
        <w:t xml:space="preserve"> pokazivala gdje su se u vrijeme njegovog odvijanja nalazili ona, te optuženi </w:t>
      </w:r>
      <w:r w:rsidR="009A5D0E">
        <w:rPr>
          <w:lang w:val="bs-Latn-BA"/>
        </w:rPr>
        <w:t>R.J.</w:t>
      </w:r>
      <w:r w:rsidR="00873DD9">
        <w:rPr>
          <w:lang w:val="bs-Latn-BA"/>
        </w:rPr>
        <w:t xml:space="preserve"> i oštećena </w:t>
      </w:r>
      <w:r w:rsidR="009410F8">
        <w:rPr>
          <w:lang w:val="bs-Latn-BA"/>
        </w:rPr>
        <w:t>D.F.</w:t>
      </w:r>
      <w:r w:rsidR="00F1586A">
        <w:rPr>
          <w:lang w:val="bs-Latn-BA"/>
        </w:rPr>
        <w:t>; dalje,</w:t>
      </w:r>
      <w:r w:rsidR="00873DD9">
        <w:rPr>
          <w:lang w:val="bs-Latn-BA"/>
        </w:rPr>
        <w:t xml:space="preserve"> </w:t>
      </w:r>
      <w:r w:rsidR="00025C88">
        <w:rPr>
          <w:lang w:val="bs-Latn-BA"/>
        </w:rPr>
        <w:t>gdje su nakon ranjavanja iznijeli oštećenu kao i gdje</w:t>
      </w:r>
      <w:r w:rsidR="008E1CA0">
        <w:rPr>
          <w:lang w:val="bs-Latn-BA"/>
        </w:rPr>
        <w:t xml:space="preserve"> </w:t>
      </w:r>
      <w:r w:rsidR="00873DD9">
        <w:rPr>
          <w:lang w:val="bs-Latn-BA"/>
        </w:rPr>
        <w:t xml:space="preserve">su ostala vidljiva </w:t>
      </w:r>
      <w:r w:rsidR="00100CC2">
        <w:rPr>
          <w:lang w:val="bs-Latn-BA"/>
        </w:rPr>
        <w:t>o</w:t>
      </w:r>
      <w:r w:rsidR="00873DD9">
        <w:rPr>
          <w:lang w:val="bs-Latn-BA"/>
        </w:rPr>
        <w:t xml:space="preserve">štećenja na </w:t>
      </w:r>
      <w:r w:rsidR="00A22A2B">
        <w:rPr>
          <w:lang w:val="bs-Latn-BA"/>
        </w:rPr>
        <w:t>zidu nakon što je optuženi pucao iz automatske puške</w:t>
      </w:r>
      <w:r w:rsidR="004A439B">
        <w:rPr>
          <w:lang w:val="bs-Latn-BA"/>
        </w:rPr>
        <w:t xml:space="preserve">, pa su u skladu s kazivanjem </w:t>
      </w:r>
      <w:r w:rsidR="00F1586A">
        <w:rPr>
          <w:lang w:val="bs-Latn-BA"/>
        </w:rPr>
        <w:t>navedene</w:t>
      </w:r>
      <w:r w:rsidR="004A439B">
        <w:rPr>
          <w:lang w:val="bs-Latn-BA"/>
        </w:rPr>
        <w:t xml:space="preserve"> svjedokinje ti „tragovi“ označeni</w:t>
      </w:r>
      <w:r w:rsidR="000B2508">
        <w:rPr>
          <w:lang w:val="bs-Latn-BA"/>
        </w:rPr>
        <w:t xml:space="preserve"> </w:t>
      </w:r>
      <w:r w:rsidR="00246E9C">
        <w:rPr>
          <w:lang w:val="bs-Latn-BA"/>
        </w:rPr>
        <w:t xml:space="preserve">odgovarajućim </w:t>
      </w:r>
      <w:r w:rsidR="000B2508">
        <w:rPr>
          <w:lang w:val="bs-Latn-BA"/>
        </w:rPr>
        <w:t>brojem i fiksirani</w:t>
      </w:r>
      <w:r w:rsidR="008E1CA0">
        <w:rPr>
          <w:lang w:val="bs-Latn-BA"/>
        </w:rPr>
        <w:t xml:space="preserve"> </w:t>
      </w:r>
      <w:r w:rsidR="00025C88">
        <w:rPr>
          <w:lang w:val="bs-Latn-BA"/>
        </w:rPr>
        <w:t>te</w:t>
      </w:r>
      <w:r w:rsidR="004A439B">
        <w:rPr>
          <w:lang w:val="bs-Latn-BA"/>
        </w:rPr>
        <w:t xml:space="preserve"> kao takvi </w:t>
      </w:r>
      <w:r w:rsidR="00F1586A">
        <w:rPr>
          <w:lang w:val="bs-Latn-BA"/>
        </w:rPr>
        <w:t>uneseni u predmetni Zapisnik</w:t>
      </w:r>
      <w:r w:rsidR="00A22A2B">
        <w:rPr>
          <w:lang w:val="bs-Latn-BA"/>
        </w:rPr>
        <w:t>.</w:t>
      </w:r>
      <w:r w:rsidR="00873DD9">
        <w:rPr>
          <w:lang w:val="bs-Latn-BA"/>
        </w:rPr>
        <w:t xml:space="preserve"> </w:t>
      </w:r>
      <w:r w:rsidR="00172BB3">
        <w:rPr>
          <w:lang w:val="bs-Latn-BA"/>
        </w:rPr>
        <w:t>Valja istaći</w:t>
      </w:r>
      <w:r w:rsidR="00025C88">
        <w:rPr>
          <w:lang w:val="bs-Latn-BA"/>
        </w:rPr>
        <w:t xml:space="preserve"> da </w:t>
      </w:r>
      <w:r w:rsidR="00172BB3">
        <w:rPr>
          <w:lang w:val="bs-Latn-BA"/>
        </w:rPr>
        <w:t>je u navedenom Zapisniku naznačeno da su u njegovom prilogu</w:t>
      </w:r>
      <w:r w:rsidR="00025C88">
        <w:rPr>
          <w:lang w:val="bs-Latn-BA"/>
        </w:rPr>
        <w:t xml:space="preserve"> fotodokument</w:t>
      </w:r>
      <w:r w:rsidR="00D272F4">
        <w:rPr>
          <w:lang w:val="bs-Latn-BA"/>
        </w:rPr>
        <w:t>a</w:t>
      </w:r>
      <w:r w:rsidR="00025C88">
        <w:rPr>
          <w:lang w:val="bs-Latn-BA"/>
        </w:rPr>
        <w:t xml:space="preserve">cija </w:t>
      </w:r>
      <w:r w:rsidR="00172BB3">
        <w:rPr>
          <w:lang w:val="bs-Latn-BA"/>
        </w:rPr>
        <w:t>i crtež lica mjesta – oba dokumenta pod brojem 16-10/6-FD-150715 od 19.10.2015. godine.</w:t>
      </w:r>
      <w:r w:rsidR="00D272F4">
        <w:rPr>
          <w:lang w:val="bs-Latn-BA"/>
        </w:rPr>
        <w:t xml:space="preserve"> </w:t>
      </w:r>
    </w:p>
    <w:p w14:paraId="17CB3AD8" w14:textId="77777777" w:rsidR="00BE6932" w:rsidRDefault="00BE6932" w:rsidP="00915DBB">
      <w:pPr>
        <w:jc w:val="both"/>
        <w:rPr>
          <w:lang w:val="bs-Latn-BA"/>
        </w:rPr>
      </w:pPr>
    </w:p>
    <w:p w14:paraId="6A9D28D0" w14:textId="2785C67C" w:rsidR="00611803" w:rsidRDefault="00E44EAD" w:rsidP="00915DBB">
      <w:pPr>
        <w:jc w:val="both"/>
        <w:rPr>
          <w:lang w:val="bs-Latn-BA"/>
        </w:rPr>
      </w:pPr>
      <w:r>
        <w:rPr>
          <w:lang w:val="bs-Latn-BA"/>
        </w:rPr>
        <w:t xml:space="preserve">Iz </w:t>
      </w:r>
      <w:r w:rsidR="00C85135">
        <w:rPr>
          <w:lang w:val="bs-Latn-BA"/>
        </w:rPr>
        <w:t xml:space="preserve">ovih braniteljevih </w:t>
      </w:r>
      <w:r w:rsidR="00D5073F">
        <w:rPr>
          <w:lang w:val="bs-Latn-BA"/>
        </w:rPr>
        <w:t>navoda</w:t>
      </w:r>
      <w:r>
        <w:rPr>
          <w:lang w:val="bs-Latn-BA"/>
        </w:rPr>
        <w:t xml:space="preserve"> p</w:t>
      </w:r>
      <w:r w:rsidR="00C85135">
        <w:rPr>
          <w:lang w:val="bs-Latn-BA"/>
        </w:rPr>
        <w:t xml:space="preserve">roizlazi da on opravdanost svog prijedloga za </w:t>
      </w:r>
      <w:proofErr w:type="spellStart"/>
      <w:r w:rsidR="00C85135">
        <w:rPr>
          <w:lang w:val="bs-Latn-BA"/>
        </w:rPr>
        <w:t>određivanje</w:t>
      </w:r>
      <w:proofErr w:type="spellEnd"/>
      <w:r w:rsidR="00C85135">
        <w:rPr>
          <w:lang w:val="bs-Latn-BA"/>
        </w:rPr>
        <w:t xml:space="preserve"> novog balističkog vještačenja veže za ocjenu da</w:t>
      </w:r>
      <w:r w:rsidR="00DC014C">
        <w:rPr>
          <w:lang w:val="bs-Latn-BA"/>
        </w:rPr>
        <w:t xml:space="preserve"> vještak koji je u fazi istrage </w:t>
      </w:r>
      <w:r w:rsidR="00C85135">
        <w:rPr>
          <w:lang w:val="bs-Latn-BA"/>
        </w:rPr>
        <w:t>obavio</w:t>
      </w:r>
      <w:r w:rsidR="00DC014C">
        <w:rPr>
          <w:lang w:val="bs-Latn-BA"/>
        </w:rPr>
        <w:t xml:space="preserve"> vještačenje te vrste to </w:t>
      </w:r>
      <w:r w:rsidR="00A15268">
        <w:rPr>
          <w:lang w:val="bs-Latn-BA"/>
        </w:rPr>
        <w:t xml:space="preserve">nije mogao učiniti bez prethodno </w:t>
      </w:r>
      <w:r w:rsidR="00AA45FD">
        <w:rPr>
          <w:lang w:val="bs-Latn-BA"/>
        </w:rPr>
        <w:t>(na objektivan način) utvrđenih tragova lica mjesta</w:t>
      </w:r>
      <w:r w:rsidR="00A15268">
        <w:rPr>
          <w:lang w:val="bs-Latn-BA"/>
        </w:rPr>
        <w:t>, odnosno da podaci iz ranije navedenog Zapisnika o uviđaju Državne agencije za istrage i zaštitu broj: I-16-16/3-04-2-1/15 od 20.10.2015. godine, zbog načina na koji je</w:t>
      </w:r>
      <w:r w:rsidR="00AA45FD">
        <w:rPr>
          <w:lang w:val="bs-Latn-BA"/>
        </w:rPr>
        <w:t xml:space="preserve"> taj Zapisnik</w:t>
      </w:r>
      <w:r w:rsidR="00A15268">
        <w:rPr>
          <w:lang w:val="bs-Latn-BA"/>
        </w:rPr>
        <w:t xml:space="preserve"> sačinjen, nisu mogli biti </w:t>
      </w:r>
      <w:proofErr w:type="spellStart"/>
      <w:r w:rsidR="00A15268">
        <w:rPr>
          <w:lang w:val="bs-Latn-BA"/>
        </w:rPr>
        <w:t>osnov</w:t>
      </w:r>
      <w:proofErr w:type="spellEnd"/>
      <w:r w:rsidR="00A15268">
        <w:rPr>
          <w:lang w:val="bs-Latn-BA"/>
        </w:rPr>
        <w:t xml:space="preserve"> za</w:t>
      </w:r>
      <w:r w:rsidR="00AA45FD">
        <w:rPr>
          <w:lang w:val="bs-Latn-BA"/>
        </w:rPr>
        <w:t xml:space="preserve"> provedeno</w:t>
      </w:r>
      <w:r w:rsidR="00A15268">
        <w:rPr>
          <w:lang w:val="bs-Latn-BA"/>
        </w:rPr>
        <w:t xml:space="preserve"> balističko vještačenje. </w:t>
      </w:r>
      <w:r w:rsidR="00610EE3">
        <w:rPr>
          <w:lang w:val="bs-Latn-BA"/>
        </w:rPr>
        <w:t xml:space="preserve">Iako se </w:t>
      </w:r>
      <w:r w:rsidR="00AA45FD">
        <w:rPr>
          <w:lang w:val="bs-Latn-BA"/>
        </w:rPr>
        <w:t>u osnovi</w:t>
      </w:r>
      <w:r w:rsidR="007B5C67" w:rsidRPr="007B5C67">
        <w:rPr>
          <w:lang w:val="bs-Latn-BA"/>
        </w:rPr>
        <w:t xml:space="preserve"> </w:t>
      </w:r>
      <w:r w:rsidR="007B5C67">
        <w:rPr>
          <w:lang w:val="bs-Latn-BA"/>
        </w:rPr>
        <w:t>radi</w:t>
      </w:r>
      <w:r w:rsidR="00610EE3">
        <w:rPr>
          <w:lang w:val="bs-Latn-BA"/>
        </w:rPr>
        <w:t xml:space="preserve"> o</w:t>
      </w:r>
      <w:r w:rsidR="00AA45FD">
        <w:rPr>
          <w:lang w:val="bs-Latn-BA"/>
        </w:rPr>
        <w:t xml:space="preserve"> ispr</w:t>
      </w:r>
      <w:r w:rsidR="000F7422">
        <w:rPr>
          <w:lang w:val="bs-Latn-BA"/>
        </w:rPr>
        <w:t>avnom stajalištu</w:t>
      </w:r>
      <w:r w:rsidR="00AA45FD">
        <w:rPr>
          <w:lang w:val="bs-Latn-BA"/>
        </w:rPr>
        <w:t xml:space="preserve"> </w:t>
      </w:r>
      <w:r w:rsidR="00610EE3">
        <w:rPr>
          <w:lang w:val="bs-Latn-BA"/>
        </w:rPr>
        <w:t>optuženikova branitelja</w:t>
      </w:r>
      <w:r w:rsidR="007B5C67">
        <w:rPr>
          <w:lang w:val="bs-Latn-BA"/>
        </w:rPr>
        <w:t>,</w:t>
      </w:r>
      <w:r w:rsidR="00610EE3">
        <w:rPr>
          <w:lang w:val="bs-Latn-BA"/>
        </w:rPr>
        <w:t xml:space="preserve"> </w:t>
      </w:r>
      <w:r w:rsidR="007B5C67">
        <w:rPr>
          <w:lang w:val="bs-Latn-BA"/>
        </w:rPr>
        <w:t>to njegov</w:t>
      </w:r>
      <w:r w:rsidR="00610EE3">
        <w:rPr>
          <w:lang w:val="bs-Latn-BA"/>
        </w:rPr>
        <w:t xml:space="preserve"> prijedlog nije učinilo pri</w:t>
      </w:r>
      <w:r w:rsidR="00B263E7">
        <w:rPr>
          <w:lang w:val="bs-Latn-BA"/>
        </w:rPr>
        <w:t>hvatljivim. Predmetno</w:t>
      </w:r>
      <w:r w:rsidR="00610EE3">
        <w:rPr>
          <w:lang w:val="bs-Latn-BA"/>
        </w:rPr>
        <w:t xml:space="preserve"> balističko vještačenje je obavljeno od strane FMUP, Federalna uprave policije, Centar za forenzička ispitivanja, vještačenja i </w:t>
      </w:r>
      <w:proofErr w:type="spellStart"/>
      <w:r w:rsidR="00610EE3">
        <w:rPr>
          <w:lang w:val="bs-Latn-BA"/>
        </w:rPr>
        <w:t>istraživanja</w:t>
      </w:r>
      <w:proofErr w:type="spellEnd"/>
      <w:r w:rsidR="00610EE3">
        <w:rPr>
          <w:lang w:val="bs-Latn-BA"/>
        </w:rPr>
        <w:t xml:space="preserve">, Odsjek za balistička i </w:t>
      </w:r>
      <w:proofErr w:type="spellStart"/>
      <w:r w:rsidR="00610EE3">
        <w:rPr>
          <w:lang w:val="bs-Latn-BA"/>
        </w:rPr>
        <w:t>mehanoskopska</w:t>
      </w:r>
      <w:proofErr w:type="spellEnd"/>
      <w:r w:rsidR="00610EE3">
        <w:rPr>
          <w:lang w:val="bs-Latn-BA"/>
        </w:rPr>
        <w:t xml:space="preserve"> vještačenja – Sarajevo (vještak dipl. ing. Alija </w:t>
      </w:r>
      <w:proofErr w:type="spellStart"/>
      <w:r w:rsidR="00610EE3">
        <w:rPr>
          <w:lang w:val="bs-Latn-BA"/>
        </w:rPr>
        <w:t>Kotarević</w:t>
      </w:r>
      <w:proofErr w:type="spellEnd"/>
      <w:r w:rsidR="00610EE3">
        <w:rPr>
          <w:lang w:val="bs-Latn-BA"/>
        </w:rPr>
        <w:t>)</w:t>
      </w:r>
      <w:r w:rsidR="00B263E7">
        <w:rPr>
          <w:lang w:val="bs-Latn-BA"/>
        </w:rPr>
        <w:t>,</w:t>
      </w:r>
      <w:r w:rsidR="00D5073F">
        <w:rPr>
          <w:lang w:val="bs-Latn-BA"/>
        </w:rPr>
        <w:t xml:space="preserve"> pod brojem 09-18/5-04-5-6395/15 od 17.11.2015. godine, gdje iz danog Nalaza proizlazi da </w:t>
      </w:r>
      <w:r w:rsidR="007B5C67">
        <w:rPr>
          <w:lang w:val="bs-Latn-BA"/>
        </w:rPr>
        <w:t>su traženi zaključci zasnovani na Zapisniku</w:t>
      </w:r>
      <w:r w:rsidR="00D5073F">
        <w:rPr>
          <w:lang w:val="bs-Latn-BA"/>
        </w:rPr>
        <w:t xml:space="preserve"> o uviđaju od 20.</w:t>
      </w:r>
      <w:r w:rsidR="007B5C67">
        <w:rPr>
          <w:lang w:val="bs-Latn-BA"/>
        </w:rPr>
        <w:t>10.2015. godine, te odgovarajućoj fotodokumentaciji</w:t>
      </w:r>
      <w:r w:rsidR="00D5073F">
        <w:rPr>
          <w:lang w:val="bs-Latn-BA"/>
        </w:rPr>
        <w:t xml:space="preserve"> koju sačinjava če</w:t>
      </w:r>
      <w:r w:rsidR="007B5C67">
        <w:rPr>
          <w:lang w:val="bs-Latn-BA"/>
        </w:rPr>
        <w:t>trnaest (14) fotografija i skici</w:t>
      </w:r>
      <w:r w:rsidR="00D5073F">
        <w:rPr>
          <w:lang w:val="bs-Latn-BA"/>
        </w:rPr>
        <w:t xml:space="preserve"> lica mjesta, uz daljnje </w:t>
      </w:r>
      <w:proofErr w:type="spellStart"/>
      <w:r w:rsidR="00D5073F">
        <w:rPr>
          <w:lang w:val="bs-Latn-BA"/>
        </w:rPr>
        <w:t>navođenje</w:t>
      </w:r>
      <w:proofErr w:type="spellEnd"/>
      <w:r w:rsidR="00D5073F">
        <w:rPr>
          <w:lang w:val="bs-Latn-BA"/>
        </w:rPr>
        <w:t xml:space="preserve"> da je</w:t>
      </w:r>
      <w:r w:rsidR="00B263E7">
        <w:rPr>
          <w:lang w:val="bs-Latn-BA"/>
        </w:rPr>
        <w:t xml:space="preserve"> na licu mjesta od strane svjedokinje </w:t>
      </w:r>
      <w:r w:rsidR="006E1DB3">
        <w:rPr>
          <w:lang w:val="bs-Latn-BA"/>
        </w:rPr>
        <w:t>A.D.</w:t>
      </w:r>
      <w:r w:rsidR="00B263E7">
        <w:rPr>
          <w:lang w:val="bs-Latn-BA"/>
        </w:rPr>
        <w:t xml:space="preserve"> </w:t>
      </w:r>
      <w:r w:rsidR="00B263E7">
        <w:rPr>
          <w:lang w:val="bs-Latn-BA"/>
        </w:rPr>
        <w:lastRenderedPageBreak/>
        <w:t>izvršeno pokazivanje</w:t>
      </w:r>
      <w:r w:rsidR="007B5C67">
        <w:rPr>
          <w:lang w:val="bs-Latn-BA"/>
        </w:rPr>
        <w:t>,</w:t>
      </w:r>
      <w:r w:rsidR="00B263E7">
        <w:rPr>
          <w:lang w:val="bs-Latn-BA"/>
        </w:rPr>
        <w:t xml:space="preserve"> što je bio </w:t>
      </w:r>
      <w:proofErr w:type="spellStart"/>
      <w:r w:rsidR="00B263E7">
        <w:rPr>
          <w:lang w:val="bs-Latn-BA"/>
        </w:rPr>
        <w:t>osnov</w:t>
      </w:r>
      <w:proofErr w:type="spellEnd"/>
      <w:r w:rsidR="00B263E7">
        <w:rPr>
          <w:lang w:val="bs-Latn-BA"/>
        </w:rPr>
        <w:t xml:space="preserve"> za konstatiranje činjenica i njihovo opisno unošenje u Zapisnik. </w:t>
      </w:r>
      <w:r w:rsidR="00E917D2">
        <w:rPr>
          <w:lang w:val="bs-Latn-BA"/>
        </w:rPr>
        <w:t xml:space="preserve">Dakle, </w:t>
      </w:r>
      <w:r w:rsidR="00B3337C">
        <w:rPr>
          <w:lang w:val="bs-Latn-BA"/>
        </w:rPr>
        <w:t>očigledno je da je vještak balističar</w:t>
      </w:r>
      <w:r w:rsidR="00E917D2">
        <w:rPr>
          <w:lang w:val="bs-Latn-BA"/>
        </w:rPr>
        <w:t xml:space="preserve"> povjereno mu vještačenje obavio bez da je imao objektivne parametre sa mjesta događaja, odnosno tragove koji su nakon što se inkriminirani događaj desio bez</w:t>
      </w:r>
      <w:r w:rsidR="00F74372">
        <w:rPr>
          <w:lang w:val="bs-Latn-BA"/>
        </w:rPr>
        <w:t xml:space="preserve"> bilo kakve</w:t>
      </w:r>
      <w:r w:rsidR="00E917D2">
        <w:rPr>
          <w:lang w:val="bs-Latn-BA"/>
        </w:rPr>
        <w:t xml:space="preserve"> izmjene</w:t>
      </w:r>
      <w:r w:rsidR="00F74372">
        <w:rPr>
          <w:lang w:val="bs-Latn-BA"/>
        </w:rPr>
        <w:t xml:space="preserve"> fiksirani</w:t>
      </w:r>
      <w:r w:rsidR="00E917D2">
        <w:rPr>
          <w:lang w:val="bs-Latn-BA"/>
        </w:rPr>
        <w:t xml:space="preserve">, te kao takvi uneseni u odgovarajući zapisnik. </w:t>
      </w:r>
      <w:r w:rsidR="00B3337C">
        <w:rPr>
          <w:lang w:val="bs-Latn-BA"/>
        </w:rPr>
        <w:t>U konkretnom slučaju su tragovi</w:t>
      </w:r>
      <w:r w:rsidR="00F74372">
        <w:rPr>
          <w:lang w:val="bs-Latn-BA"/>
        </w:rPr>
        <w:t xml:space="preserve"> evidentirani na način da je svjedokinja </w:t>
      </w:r>
      <w:r w:rsidR="009410F8">
        <w:rPr>
          <w:lang w:val="bs-Latn-BA"/>
        </w:rPr>
        <w:t>A.D.</w:t>
      </w:r>
      <w:r w:rsidR="00152131">
        <w:rPr>
          <w:lang w:val="bs-Latn-BA"/>
        </w:rPr>
        <w:t>,</w:t>
      </w:r>
      <w:r w:rsidR="00B3337C">
        <w:rPr>
          <w:lang w:val="bs-Latn-BA"/>
        </w:rPr>
        <w:t xml:space="preserve"> </w:t>
      </w:r>
      <w:r w:rsidR="00F74372">
        <w:rPr>
          <w:lang w:val="bs-Latn-BA"/>
        </w:rPr>
        <w:t>po vlastitom sjećanju</w:t>
      </w:r>
      <w:r w:rsidR="00264725">
        <w:rPr>
          <w:lang w:val="bs-Latn-BA"/>
        </w:rPr>
        <w:t>,</w:t>
      </w:r>
      <w:r w:rsidR="00F74372">
        <w:rPr>
          <w:lang w:val="bs-Latn-BA"/>
        </w:rPr>
        <w:t xml:space="preserve"> nakon</w:t>
      </w:r>
      <w:r w:rsidR="00B3337C">
        <w:rPr>
          <w:lang w:val="bs-Latn-BA"/>
        </w:rPr>
        <w:t xml:space="preserve"> što je prošlo</w:t>
      </w:r>
      <w:r w:rsidR="00264725">
        <w:rPr>
          <w:lang w:val="bs-Latn-BA"/>
        </w:rPr>
        <w:t xml:space="preserve"> 13 godina,</w:t>
      </w:r>
      <w:r w:rsidR="00F74372">
        <w:rPr>
          <w:lang w:val="bs-Latn-BA"/>
        </w:rPr>
        <w:t xml:space="preserve"> </w:t>
      </w:r>
      <w:r w:rsidR="00B3337C">
        <w:rPr>
          <w:lang w:val="bs-Latn-BA"/>
        </w:rPr>
        <w:t xml:space="preserve">na licu mjesta </w:t>
      </w:r>
      <w:r w:rsidR="00F74372">
        <w:rPr>
          <w:lang w:val="bs-Latn-BA"/>
        </w:rPr>
        <w:t>pokazivala pojedine situacije iz predmetnog događaja (vidljivo iz spornog Zapisnika)</w:t>
      </w:r>
      <w:r w:rsidR="00B3337C">
        <w:rPr>
          <w:lang w:val="bs-Latn-BA"/>
        </w:rPr>
        <w:t>, pa ovako sačinjeni Zapisnik,</w:t>
      </w:r>
      <w:r w:rsidR="00F74372">
        <w:rPr>
          <w:lang w:val="bs-Latn-BA"/>
        </w:rPr>
        <w:t xml:space="preserve"> </w:t>
      </w:r>
      <w:r w:rsidR="00264725">
        <w:rPr>
          <w:lang w:val="bs-Latn-BA"/>
        </w:rPr>
        <w:t xml:space="preserve">koji suštinski </w:t>
      </w:r>
      <w:proofErr w:type="spellStart"/>
      <w:r w:rsidR="00264725">
        <w:rPr>
          <w:lang w:val="bs-Latn-BA"/>
        </w:rPr>
        <w:t>odražava</w:t>
      </w:r>
      <w:proofErr w:type="spellEnd"/>
      <w:r w:rsidR="00264725">
        <w:rPr>
          <w:lang w:val="bs-Latn-BA"/>
        </w:rPr>
        <w:t xml:space="preserve"> subjektivno viđenje svjedokinje </w:t>
      </w:r>
      <w:r w:rsidR="006E1DB3">
        <w:rPr>
          <w:lang w:val="bs-Latn-BA"/>
        </w:rPr>
        <w:t>A.D.</w:t>
      </w:r>
      <w:r w:rsidR="00264725">
        <w:rPr>
          <w:lang w:val="bs-Latn-BA"/>
        </w:rPr>
        <w:t xml:space="preserve"> kako se kritični događaj desio, </w:t>
      </w:r>
      <w:r w:rsidR="00F74372">
        <w:rPr>
          <w:lang w:val="bs-Latn-BA"/>
        </w:rPr>
        <w:t xml:space="preserve">ni po </w:t>
      </w:r>
      <w:proofErr w:type="spellStart"/>
      <w:r w:rsidR="00F74372">
        <w:rPr>
          <w:lang w:val="bs-Latn-BA"/>
        </w:rPr>
        <w:t>nalaženju</w:t>
      </w:r>
      <w:proofErr w:type="spellEnd"/>
      <w:r w:rsidR="00F74372">
        <w:rPr>
          <w:lang w:val="bs-Latn-BA"/>
        </w:rPr>
        <w:t xml:space="preserve"> ovog suda</w:t>
      </w:r>
      <w:r w:rsidR="00B3337C">
        <w:rPr>
          <w:lang w:val="bs-Latn-BA"/>
        </w:rPr>
        <w:t xml:space="preserve"> ne može </w:t>
      </w:r>
      <w:r w:rsidR="00F74372">
        <w:rPr>
          <w:lang w:val="bs-Latn-BA"/>
        </w:rPr>
        <w:t xml:space="preserve">predstavljati </w:t>
      </w:r>
      <w:r w:rsidR="00B3337C">
        <w:rPr>
          <w:lang w:val="bs-Latn-BA"/>
        </w:rPr>
        <w:t xml:space="preserve">validan činjenični </w:t>
      </w:r>
      <w:proofErr w:type="spellStart"/>
      <w:r w:rsidR="00F74372">
        <w:rPr>
          <w:lang w:val="bs-Latn-BA"/>
        </w:rPr>
        <w:t>osnov</w:t>
      </w:r>
      <w:proofErr w:type="spellEnd"/>
      <w:r w:rsidR="00F74372">
        <w:rPr>
          <w:lang w:val="bs-Latn-BA"/>
        </w:rPr>
        <w:t xml:space="preserve"> za</w:t>
      </w:r>
      <w:r w:rsidR="00B3337C">
        <w:rPr>
          <w:lang w:val="bs-Latn-BA"/>
        </w:rPr>
        <w:t xml:space="preserve"> balističko vještačenje i davanje odgovora na zadatke iz tužiteljeve naredbe</w:t>
      </w:r>
      <w:r w:rsidR="00264725">
        <w:rPr>
          <w:lang w:val="bs-Latn-BA"/>
        </w:rPr>
        <w:t>.</w:t>
      </w:r>
      <w:r w:rsidR="00100CC2">
        <w:t xml:space="preserve"> </w:t>
      </w:r>
      <w:r w:rsidR="007A30F0">
        <w:t>Iz ovih razloga</w:t>
      </w:r>
      <w:r w:rsidR="00CF566B">
        <w:t xml:space="preserve"> je prijedlog</w:t>
      </w:r>
      <w:r w:rsidR="003D2021">
        <w:t xml:space="preserve"> branitelj</w:t>
      </w:r>
      <w:r w:rsidR="00CF566B">
        <w:t>a</w:t>
      </w:r>
      <w:r w:rsidR="003D2021">
        <w:t xml:space="preserve"> optuženog</w:t>
      </w:r>
      <w:r w:rsidR="007F013E">
        <w:rPr>
          <w:lang w:val="bs-Latn-BA"/>
        </w:rPr>
        <w:t xml:space="preserve"> </w:t>
      </w:r>
      <w:r w:rsidR="009A5D0E">
        <w:rPr>
          <w:lang w:val="bs-Latn-BA"/>
        </w:rPr>
        <w:t>R.J.</w:t>
      </w:r>
      <w:r w:rsidR="00104E31">
        <w:rPr>
          <w:lang w:val="bs-Latn-BA"/>
        </w:rPr>
        <w:t xml:space="preserve"> odbijen kao nepotreban. </w:t>
      </w:r>
      <w:r w:rsidR="00611803">
        <w:rPr>
          <w:lang w:val="bs-Latn-BA"/>
        </w:rPr>
        <w:t xml:space="preserve"> </w:t>
      </w:r>
    </w:p>
    <w:p w14:paraId="2A33A42E" w14:textId="77777777" w:rsidR="00611803" w:rsidRDefault="00611803" w:rsidP="00915DBB">
      <w:pPr>
        <w:jc w:val="both"/>
        <w:rPr>
          <w:lang w:val="bs-Latn-BA"/>
        </w:rPr>
      </w:pPr>
    </w:p>
    <w:p w14:paraId="1A2E52C7" w14:textId="379910EA" w:rsidR="00654AE8" w:rsidRDefault="00EC6313" w:rsidP="00915DBB">
      <w:pPr>
        <w:jc w:val="both"/>
        <w:rPr>
          <w:lang w:val="bs-Latn-BA"/>
        </w:rPr>
      </w:pPr>
      <w:r>
        <w:t>Teza obrane je</w:t>
      </w:r>
      <w:r w:rsidR="00B646EA">
        <w:t xml:space="preserve"> da se iz dokaza sadržanih u spisima predmeta ne može izvesti pouzdan zaključak da se inkriminirani događaj desio dana 20.</w:t>
      </w:r>
      <w:r>
        <w:t>08.1992. godine. U tom smislu branitelj ističe</w:t>
      </w:r>
      <w:r w:rsidR="00B646EA">
        <w:t xml:space="preserve"> </w:t>
      </w:r>
      <w:r w:rsidR="0031151A">
        <w:t>da iz mat</w:t>
      </w:r>
      <w:r w:rsidR="0034413C">
        <w:t xml:space="preserve">erijalnih dokaza (na koje, kada su izvođeni, nije bio primjedbi) </w:t>
      </w:r>
      <w:r w:rsidR="00C96E35">
        <w:t xml:space="preserve">proizlazi da je oštećena </w:t>
      </w:r>
      <w:r w:rsidR="009410F8">
        <w:t>D.F.</w:t>
      </w:r>
      <w:r w:rsidR="0034413C">
        <w:t xml:space="preserve"> umrla dana 20.07.1992. godine, da tužiteljstvo i pored ovako čvrstih dokaza insistira na 20.08.1992. godine kao datumu smrti oštećene, te da se </w:t>
      </w:r>
      <w:r w:rsidR="007866C5">
        <w:t xml:space="preserve">ova bitna činjenica sa sigurnošću ne može utvrditi pozivanjem na iskaze svjedoka </w:t>
      </w:r>
      <w:r w:rsidR="006E1DB3">
        <w:t>A.D.</w:t>
      </w:r>
      <w:r w:rsidR="0087327E">
        <w:t xml:space="preserve">, </w:t>
      </w:r>
      <w:r w:rsidR="00AF5C20">
        <w:t>Đ.O.</w:t>
      </w:r>
      <w:r w:rsidR="0087327E">
        <w:t xml:space="preserve"> i </w:t>
      </w:r>
      <w:r w:rsidR="00AF5C20">
        <w:t>E.J.</w:t>
      </w:r>
      <w:r w:rsidR="0087327E">
        <w:t xml:space="preserve">, </w:t>
      </w:r>
      <w:r w:rsidR="007866C5">
        <w:t>budući da su se navedeni svjedoci o usmrćenju oštećene međusobno</w:t>
      </w:r>
      <w:r w:rsidR="007866C5" w:rsidRPr="007866C5">
        <w:t xml:space="preserve"> </w:t>
      </w:r>
      <w:r w:rsidR="007866C5">
        <w:t xml:space="preserve">različito izjašnjavali, a i pojedinačni iskazi o ovoj činjenici sadrže kontradiktorne navode.  </w:t>
      </w:r>
    </w:p>
    <w:p w14:paraId="7E2A5C81" w14:textId="77777777" w:rsidR="00654AE8" w:rsidRDefault="00654AE8" w:rsidP="00915DBB">
      <w:pPr>
        <w:jc w:val="both"/>
        <w:rPr>
          <w:lang w:val="bs-Latn-BA"/>
        </w:rPr>
      </w:pPr>
      <w:r>
        <w:rPr>
          <w:lang w:val="bs-Latn-BA"/>
        </w:rPr>
        <w:tab/>
      </w:r>
    </w:p>
    <w:p w14:paraId="3A2BB441" w14:textId="7E87DB16" w:rsidR="00EB436F" w:rsidRPr="00654AE8" w:rsidRDefault="0087327E" w:rsidP="00915DBB">
      <w:pPr>
        <w:jc w:val="both"/>
        <w:rPr>
          <w:lang w:val="bs-Latn-BA"/>
        </w:rPr>
      </w:pPr>
      <w:r>
        <w:t>Ovaj sud nalazi d</w:t>
      </w:r>
      <w:r w:rsidR="00654AE8">
        <w:t>a se inkriminirani događaj odigrao</w:t>
      </w:r>
      <w:r>
        <w:t xml:space="preserve"> dana 20.08.1992. godine.</w:t>
      </w:r>
      <w:r w:rsidR="006713E6">
        <w:t xml:space="preserve"> Ovo bez obzira na činjenicu da</w:t>
      </w:r>
      <w:r>
        <w:t xml:space="preserve"> je</w:t>
      </w:r>
      <w:r w:rsidR="00C96E35">
        <w:t xml:space="preserve"> u</w:t>
      </w:r>
      <w:r>
        <w:t xml:space="preserve"> materijalnim dokazima (</w:t>
      </w:r>
      <w:r w:rsidR="00867BB1">
        <w:t xml:space="preserve">konkretno </w:t>
      </w:r>
      <w:r w:rsidR="00C96E35">
        <w:t xml:space="preserve">Izvod iz matične knjige umrlih općine </w:t>
      </w:r>
      <w:proofErr w:type="spellStart"/>
      <w:r w:rsidR="00C96E35">
        <w:t>Vogošća</w:t>
      </w:r>
      <w:proofErr w:type="spellEnd"/>
      <w:r w:rsidR="00C96E35">
        <w:t xml:space="preserve"> broj: 04-13</w:t>
      </w:r>
      <w:r w:rsidR="006713E6">
        <w:t>-1416/15 od 24.12.2015. godine, te</w:t>
      </w:r>
      <w:r w:rsidR="00C96E35">
        <w:t xml:space="preserve"> Potvrda o smrti JKP „Gradska groblja“ Visoko na kojoj nije naznačen broj protokola) kao datum smrti oštećene </w:t>
      </w:r>
      <w:r w:rsidR="00DC2766">
        <w:t>D.F.</w:t>
      </w:r>
      <w:r w:rsidR="006713E6">
        <w:t xml:space="preserve"> naveden</w:t>
      </w:r>
      <w:r w:rsidR="00C96E35">
        <w:t xml:space="preserve"> 20.07.1992. godine</w:t>
      </w:r>
      <w:r w:rsidR="00867BB1">
        <w:t>, odnosno što iskazi ranije navedenih svjedoka doista sadrže nedostatke na koje je u završnoj riječi ukazano od strane optuženikova branitelja</w:t>
      </w:r>
      <w:r w:rsidR="00C96E35">
        <w:t>.</w:t>
      </w:r>
      <w:r w:rsidR="00867BB1">
        <w:t xml:space="preserve"> </w:t>
      </w:r>
      <w:r w:rsidR="0000208A">
        <w:t>Činjenica je da</w:t>
      </w:r>
      <w:r w:rsidR="00CA7D78">
        <w:t xml:space="preserve"> svjedoci </w:t>
      </w:r>
      <w:r w:rsidR="009410F8">
        <w:t>A.D.</w:t>
      </w:r>
      <w:r w:rsidR="00CA7D78">
        <w:t xml:space="preserve">, </w:t>
      </w:r>
      <w:r w:rsidR="00DC2766">
        <w:t>Đ.O.</w:t>
      </w:r>
      <w:r w:rsidR="00CA7D78">
        <w:t xml:space="preserve"> i </w:t>
      </w:r>
      <w:r w:rsidR="005D28E2">
        <w:t>E.J.</w:t>
      </w:r>
      <w:r w:rsidR="00CA7D78">
        <w:t xml:space="preserve"> u svojim iskazima nisu precizno odredili datum smrti oštećene (</w:t>
      </w:r>
      <w:r w:rsidR="00A259D1">
        <w:t xml:space="preserve">po kazivanju svjedokinje </w:t>
      </w:r>
      <w:r w:rsidR="006E1DB3">
        <w:t>A.D.</w:t>
      </w:r>
      <w:r w:rsidR="009855F4">
        <w:t xml:space="preserve"> </w:t>
      </w:r>
      <w:r w:rsidR="00A259D1">
        <w:t xml:space="preserve">oštećena je ubijena 19.08.1992. godine a sahranjena dan kasnije, svjedok </w:t>
      </w:r>
      <w:r w:rsidR="00DC2766">
        <w:t>Đ.O.</w:t>
      </w:r>
      <w:r w:rsidR="00A259D1">
        <w:t xml:space="preserve"> </w:t>
      </w:r>
      <w:r w:rsidR="005B5CD2">
        <w:t>je u</w:t>
      </w:r>
      <w:r w:rsidR="0000208A">
        <w:t xml:space="preserve"> predočenom mu</w:t>
      </w:r>
      <w:r w:rsidR="005B5CD2">
        <w:t xml:space="preserve"> iskazu iz istrage naveo da se ubistvo </w:t>
      </w:r>
      <w:r w:rsidR="00DC2766">
        <w:t>D.F.</w:t>
      </w:r>
      <w:r w:rsidR="005B5CD2">
        <w:t xml:space="preserve"> desilo u mjesecu julu 1992. godine, dok je na glavnom pretresu, nakon što je prethodno pogledao papir koji je imao kod sebe, izjavio da je oštećena usmrćena dana 20.08.1992. godine</w:t>
      </w:r>
      <w:r w:rsidR="00DC513C">
        <w:t xml:space="preserve"> i</w:t>
      </w:r>
      <w:r w:rsidR="005B5CD2">
        <w:t xml:space="preserve"> da mu je taj podatak dala </w:t>
      </w:r>
      <w:r w:rsidR="009410F8">
        <w:t>A.D.</w:t>
      </w:r>
      <w:r w:rsidR="005B5CD2">
        <w:t xml:space="preserve">, </w:t>
      </w:r>
      <w:r w:rsidR="0065266B">
        <w:t xml:space="preserve">a </w:t>
      </w:r>
      <w:r w:rsidR="00DC513C">
        <w:t xml:space="preserve">iz iskaza svjedokinje </w:t>
      </w:r>
      <w:r w:rsidR="00AF5C20">
        <w:t>E.J.</w:t>
      </w:r>
      <w:r w:rsidR="00DC513C">
        <w:t xml:space="preserve"> proizlazi da se događaj o kojem svjedoči desio 20. ili 21.08.1992. godine), </w:t>
      </w:r>
      <w:r w:rsidR="0000208A">
        <w:t xml:space="preserve">ali </w:t>
      </w:r>
      <w:r w:rsidR="00DC513C">
        <w:t xml:space="preserve">ti iskazi sadrže niz </w:t>
      </w:r>
      <w:r w:rsidR="0065266B">
        <w:t xml:space="preserve">drugih </w:t>
      </w:r>
      <w:r w:rsidR="00DC513C">
        <w:t>podataka koji, kada se dovedu u vezu sa podacima iz iskaza ostalih svjedoka koji su se tokom postupka izjašnjavali na ovu okolnost, čine</w:t>
      </w:r>
      <w:r w:rsidR="0065266B">
        <w:t xml:space="preserve"> u svemu</w:t>
      </w:r>
      <w:r w:rsidR="00DC513C">
        <w:t xml:space="preserve"> logičnim </w:t>
      </w:r>
      <w:r w:rsidR="0065266B">
        <w:t>utvrđenje</w:t>
      </w:r>
      <w:r w:rsidR="00DC513C">
        <w:t xml:space="preserve"> da se događaj iz predmetnog optuženja </w:t>
      </w:r>
      <w:r w:rsidR="004F471C">
        <w:t>desio</w:t>
      </w:r>
      <w:r w:rsidR="00DC513C">
        <w:t xml:space="preserve"> </w:t>
      </w:r>
      <w:r w:rsidR="004F471C">
        <w:t xml:space="preserve">upravo </w:t>
      </w:r>
      <w:r w:rsidR="00DC513C">
        <w:t>20.08.1992</w:t>
      </w:r>
      <w:r w:rsidR="0065266B">
        <w:t>. godine.</w:t>
      </w:r>
      <w:r w:rsidR="00FB7436">
        <w:t xml:space="preserve"> Tako je svjedokinja </w:t>
      </w:r>
      <w:r w:rsidR="009410F8">
        <w:t>A.D.</w:t>
      </w:r>
      <w:r w:rsidR="00FB7436">
        <w:t>, izjašnjavajući se na okolnosti inkriminiranog događaja, istakla da su se taj dan vodile borbe „</w:t>
      </w:r>
      <w:r w:rsidR="00FB7436" w:rsidRPr="00FB7436">
        <w:t xml:space="preserve">na </w:t>
      </w:r>
      <w:proofErr w:type="spellStart"/>
      <w:r w:rsidR="00FB7436" w:rsidRPr="00FB7436">
        <w:t>Ravnama</w:t>
      </w:r>
      <w:proofErr w:type="spellEnd"/>
      <w:r w:rsidR="00FB7436" w:rsidRPr="00FB7436">
        <w:t xml:space="preserve"> na Ravnom Nagošću kako ga zovu</w:t>
      </w:r>
      <w:r w:rsidR="00FB7436">
        <w:t>“</w:t>
      </w:r>
      <w:r w:rsidR="00FB7436" w:rsidRPr="00FB7436">
        <w:t xml:space="preserve">, </w:t>
      </w:r>
      <w:r w:rsidR="004F471C">
        <w:t xml:space="preserve">da je njen suprug </w:t>
      </w:r>
      <w:r w:rsidR="008E1DB7">
        <w:t>D.H.</w:t>
      </w:r>
      <w:r w:rsidR="004F471C">
        <w:t xml:space="preserve"> tog dana zajedno sa ostalim muškarcima Bošnjacima išao na radnu obvezu na navedeni lokalitet odakle </w:t>
      </w:r>
      <w:r w:rsidR="003C09FD">
        <w:t>su se svi ranije</w:t>
      </w:r>
      <w:r w:rsidR="004F471C">
        <w:t xml:space="preserve"> vrati</w:t>
      </w:r>
      <w:r w:rsidR="003C09FD">
        <w:t>li</w:t>
      </w:r>
      <w:r w:rsidR="004F471C">
        <w:t xml:space="preserve"> zbog borb</w:t>
      </w:r>
      <w:r w:rsidR="003C09FD">
        <w:t>e</w:t>
      </w:r>
      <w:r w:rsidR="004F471C">
        <w:t xml:space="preserve"> koj</w:t>
      </w:r>
      <w:r w:rsidR="003C09FD">
        <w:t>a</w:t>
      </w:r>
      <w:r w:rsidR="004F471C">
        <w:t xml:space="preserve"> se na tom lokalitetu vodil</w:t>
      </w:r>
      <w:r w:rsidR="003C09FD">
        <w:t>a</w:t>
      </w:r>
      <w:r w:rsidR="004F471C">
        <w:t xml:space="preserve">, </w:t>
      </w:r>
      <w:r w:rsidR="003C09FD">
        <w:t xml:space="preserve">te da je u jednom momentu njena svekrva (oštećena </w:t>
      </w:r>
      <w:r w:rsidR="009410F8">
        <w:t>D.F.</w:t>
      </w:r>
      <w:r w:rsidR="003C09FD">
        <w:t xml:space="preserve">) izašla na kat i njoj i mužu rekla da bježe iz kuće, odnosno da idu negdje, nakon čega su je poslali u podrum gdje je naknadno smrtno stradala. </w:t>
      </w:r>
      <w:r w:rsidR="00AC7A51">
        <w:t>Na iste okolnosti s</w:t>
      </w:r>
      <w:r w:rsidR="003C09FD">
        <w:t xml:space="preserve">vjedok </w:t>
      </w:r>
      <w:r w:rsidR="00DC2766">
        <w:t>Đ.O.</w:t>
      </w:r>
      <w:r w:rsidR="00AC7A51">
        <w:t xml:space="preserve"> u iskazu navodi da je bio na lokalitetu </w:t>
      </w:r>
      <w:proofErr w:type="spellStart"/>
      <w:r w:rsidR="00AC7A51">
        <w:t>Nabožić</w:t>
      </w:r>
      <w:proofErr w:type="spellEnd"/>
      <w:r w:rsidR="00AC7A51">
        <w:t xml:space="preserve"> gdje su kopali rovove, da </w:t>
      </w:r>
      <w:r w:rsidR="00B20560">
        <w:t>su se tog dana sukobili vojska</w:t>
      </w:r>
      <w:r w:rsidR="007C18A8">
        <w:t xml:space="preserve"> R</w:t>
      </w:r>
      <w:r w:rsidR="00755912">
        <w:t xml:space="preserve"> BiH i vojska Republike S</w:t>
      </w:r>
      <w:r w:rsidR="00B20560">
        <w:t>rpske, da je</w:t>
      </w:r>
      <w:r w:rsidR="00880A91" w:rsidRPr="00E52844">
        <w:t xml:space="preserve"> </w:t>
      </w:r>
      <w:r w:rsidR="00B20560">
        <w:t>„</w:t>
      </w:r>
      <w:r w:rsidR="00880A91" w:rsidRPr="00E52844">
        <w:t>vojska BiH uletjela gore u njihove rovove i rastjerala i</w:t>
      </w:r>
      <w:r w:rsidR="00B20560">
        <w:t>h“ ..</w:t>
      </w:r>
      <w:r w:rsidR="00880A91" w:rsidRPr="00E52844">
        <w:t xml:space="preserve">. </w:t>
      </w:r>
      <w:r w:rsidR="00B20560">
        <w:t xml:space="preserve">„da </w:t>
      </w:r>
      <w:r w:rsidR="00880A91" w:rsidRPr="00B20560">
        <w:t>je</w:t>
      </w:r>
      <w:r w:rsidR="00B20560">
        <w:t xml:space="preserve"> to </w:t>
      </w:r>
      <w:r w:rsidR="00880A91" w:rsidRPr="00B20560">
        <w:t>počelo da bježi, civilno stanovništvo, mislim selo</w:t>
      </w:r>
      <w:r w:rsidR="00B20560">
        <w:t>“ ..</w:t>
      </w:r>
      <w:r w:rsidR="00880A91" w:rsidRPr="00B20560">
        <w:t xml:space="preserve">. </w:t>
      </w:r>
      <w:r w:rsidR="00B20560">
        <w:t>„da</w:t>
      </w:r>
      <w:r w:rsidR="00880A91" w:rsidRPr="00B20560">
        <w:t xml:space="preserve"> su vraćeni, i </w:t>
      </w:r>
      <w:proofErr w:type="spellStart"/>
      <w:r w:rsidR="00880A91" w:rsidRPr="00B20560">
        <w:t>ondare</w:t>
      </w:r>
      <w:proofErr w:type="spellEnd"/>
      <w:r w:rsidR="00880A91" w:rsidRPr="00B20560">
        <w:t xml:space="preserve"> je to nemamo mi pojma dole šta se dešava, mi smo na </w:t>
      </w:r>
      <w:r w:rsidR="00880A91" w:rsidRPr="00B20560">
        <w:lastRenderedPageBreak/>
        <w:t>Krču, i onda dolazimo kući</w:t>
      </w:r>
      <w:r w:rsidR="00B20560">
        <w:t>, i</w:t>
      </w:r>
      <w:r w:rsidR="00880A91" w:rsidRPr="00B20560">
        <w:t xml:space="preserve"> </w:t>
      </w:r>
      <w:proofErr w:type="spellStart"/>
      <w:r w:rsidR="00880A91" w:rsidRPr="00B20560">
        <w:t>ondare</w:t>
      </w:r>
      <w:proofErr w:type="spellEnd"/>
      <w:r w:rsidR="00880A91" w:rsidRPr="00B20560">
        <w:t xml:space="preserve"> se to dešava</w:t>
      </w:r>
      <w:r w:rsidR="00B20560">
        <w:t xml:space="preserve">.“, misleći pri tome na bacanje bombe od strane </w:t>
      </w:r>
      <w:r w:rsidR="009A5D0E">
        <w:t>R.J.</w:t>
      </w:r>
      <w:r w:rsidR="00B20560">
        <w:t xml:space="preserve"> pored njegove kuće i ubistvo </w:t>
      </w:r>
      <w:r w:rsidR="00DC2766">
        <w:t>D.F.</w:t>
      </w:r>
      <w:r w:rsidR="00B20560">
        <w:t xml:space="preserve">. </w:t>
      </w:r>
      <w:r w:rsidR="00D804D3">
        <w:t xml:space="preserve">Svjedokinja </w:t>
      </w:r>
      <w:r w:rsidR="005D28E2">
        <w:t>E.J.</w:t>
      </w:r>
      <w:r w:rsidR="00D804D3">
        <w:t xml:space="preserve"> je istakla da se događaj o kojem svjedoči desio u avgustu 1992. godine, da je u kući, na katu, bila sa ocem </w:t>
      </w:r>
      <w:r w:rsidR="008E1DB7">
        <w:t>D.</w:t>
      </w:r>
      <w:r w:rsidR="00D804D3">
        <w:t>H</w:t>
      </w:r>
      <w:r w:rsidR="000B0EC8">
        <w:t>.</w:t>
      </w:r>
      <w:r w:rsidR="00D804D3">
        <w:t>,</w:t>
      </w:r>
      <w:r w:rsidR="00BC6749">
        <w:t xml:space="preserve"> </w:t>
      </w:r>
      <w:r w:rsidR="00D804D3">
        <w:t xml:space="preserve">njegovom drugom suprugom </w:t>
      </w:r>
      <w:r w:rsidR="008E1DB7">
        <w:t>A.D</w:t>
      </w:r>
      <w:r w:rsidR="000B0EC8">
        <w:t>.</w:t>
      </w:r>
      <w:r w:rsidR="00BC6749">
        <w:t xml:space="preserve"> i dvije mlađe polusestre, da su čuli pucnje, da je bila neka panika, da joj je otac rekao da siđe u prizemlje do bake </w:t>
      </w:r>
      <w:r w:rsidR="00DC2766">
        <w:t>D.F.</w:t>
      </w:r>
      <w:r w:rsidR="00BC6749">
        <w:t>, da je nakon silaska poslije 10 do 15 minuta čula da neko izvan kuće zove „</w:t>
      </w:r>
      <w:r w:rsidR="008B3368">
        <w:t>D.</w:t>
      </w:r>
      <w:r w:rsidR="00BC6749">
        <w:t>H</w:t>
      </w:r>
      <w:r w:rsidR="000B0EC8">
        <w:t>.</w:t>
      </w:r>
      <w:r w:rsidR="00BC6749">
        <w:t xml:space="preserve">, </w:t>
      </w:r>
      <w:r w:rsidR="008B3368">
        <w:t>D.</w:t>
      </w:r>
      <w:r w:rsidR="00BC6749">
        <w:t>H</w:t>
      </w:r>
      <w:r w:rsidR="000B0EC8">
        <w:t>.</w:t>
      </w:r>
      <w:r w:rsidR="00BC6749">
        <w:t xml:space="preserve">“, da je prepoznala glas </w:t>
      </w:r>
      <w:r w:rsidR="009A5D0E">
        <w:t>R.J.</w:t>
      </w:r>
      <w:r w:rsidR="00BC6749">
        <w:t xml:space="preserve">, da </w:t>
      </w:r>
      <w:r w:rsidR="00303613">
        <w:t xml:space="preserve">ju </w:t>
      </w:r>
      <w:r w:rsidR="00BC6749">
        <w:t xml:space="preserve">je </w:t>
      </w:r>
      <w:r w:rsidR="00303613">
        <w:t xml:space="preserve">baka lijevom rukom odgurnula od vrata i ista </w:t>
      </w:r>
      <w:r w:rsidR="004558B2">
        <w:t xml:space="preserve">otvorila govoreći </w:t>
      </w:r>
      <w:r w:rsidR="004558B2">
        <w:rPr>
          <w:lang w:val="bs-Latn-BA"/>
        </w:rPr>
        <w:t>„nije tu, ili nije u kući sine“</w:t>
      </w:r>
      <w:r w:rsidR="00303613">
        <w:t xml:space="preserve">, te da je tada čula rafal koji je njenu baku usmrtio. </w:t>
      </w:r>
      <w:r w:rsidR="00EB436F">
        <w:t xml:space="preserve">Dalje je ova svjedokinja </w:t>
      </w:r>
      <w:r w:rsidR="00FF60D5">
        <w:t xml:space="preserve">u svom iskazu </w:t>
      </w:r>
      <w:r w:rsidR="00EB436F">
        <w:t xml:space="preserve">istakla da se narednog dana </w:t>
      </w:r>
      <w:r w:rsidR="00FF60D5">
        <w:t xml:space="preserve">u mjestu </w:t>
      </w:r>
      <w:r w:rsidR="00EB436F">
        <w:t xml:space="preserve">pričalo da su komandosi Armije </w:t>
      </w:r>
      <w:r w:rsidR="007C18A8">
        <w:t xml:space="preserve">R </w:t>
      </w:r>
      <w:r w:rsidR="00EB436F">
        <w:t>B</w:t>
      </w:r>
      <w:r w:rsidR="007C18A8">
        <w:t>i</w:t>
      </w:r>
      <w:r w:rsidR="00EB436F">
        <w:t>H na</w:t>
      </w:r>
      <w:r w:rsidR="00755912">
        <w:t>pali položaje vojske Republike s</w:t>
      </w:r>
      <w:r w:rsidR="00EB436F">
        <w:t>rpske odakle je do njihove kuće</w:t>
      </w:r>
      <w:r w:rsidR="00E04996">
        <w:t>,</w:t>
      </w:r>
      <w:r w:rsidR="00EB436F">
        <w:t xml:space="preserve"> bježeći</w:t>
      </w:r>
      <w:r w:rsidR="00E04996">
        <w:t>,</w:t>
      </w:r>
      <w:r w:rsidR="00EB436F">
        <w:t xml:space="preserve"> došao </w:t>
      </w:r>
      <w:r w:rsidR="009A5D0E">
        <w:t>R.J.</w:t>
      </w:r>
      <w:r w:rsidR="00EB436F">
        <w:t xml:space="preserve"> Dakle, </w:t>
      </w:r>
      <w:r w:rsidR="007C18A8">
        <w:t>iz iskaza ovih</w:t>
      </w:r>
      <w:r w:rsidR="00FF60D5">
        <w:t xml:space="preserve"> svjedoka proizlazi da je oštećena </w:t>
      </w:r>
      <w:r w:rsidR="009410F8">
        <w:t>D.F.</w:t>
      </w:r>
      <w:r w:rsidR="00FF60D5">
        <w:t xml:space="preserve"> ubijena onoga dana tokom kojeg su se </w:t>
      </w:r>
      <w:r w:rsidR="00FF60D5" w:rsidRPr="00CB00EC">
        <w:rPr>
          <w:lang w:val="bs-Latn-BA"/>
        </w:rPr>
        <w:t xml:space="preserve">na brdu </w:t>
      </w:r>
      <w:proofErr w:type="spellStart"/>
      <w:r w:rsidR="00FF60D5" w:rsidRPr="00CB00EC">
        <w:rPr>
          <w:lang w:val="bs-Latn-BA"/>
        </w:rPr>
        <w:t>Nabožić</w:t>
      </w:r>
      <w:proofErr w:type="spellEnd"/>
      <w:r w:rsidR="00FF60D5" w:rsidRPr="00CB00EC">
        <w:rPr>
          <w:lang w:val="bs-Latn-BA"/>
        </w:rPr>
        <w:t>, iznad mjes</w:t>
      </w:r>
      <w:r w:rsidR="00FF60D5">
        <w:rPr>
          <w:lang w:val="bs-Latn-BA"/>
        </w:rPr>
        <w:t xml:space="preserve">ta </w:t>
      </w:r>
      <w:proofErr w:type="spellStart"/>
      <w:r w:rsidR="00FF60D5">
        <w:rPr>
          <w:lang w:val="bs-Latn-BA"/>
        </w:rPr>
        <w:t>Vranjak</w:t>
      </w:r>
      <w:proofErr w:type="spellEnd"/>
      <w:r w:rsidR="00FF60D5" w:rsidRPr="00CB00EC">
        <w:rPr>
          <w:lang w:val="bs-Latn-BA"/>
        </w:rPr>
        <w:t>, općina Vogošća,</w:t>
      </w:r>
      <w:r w:rsidR="00FF60D5">
        <w:t xml:space="preserve"> vodile najžešće borbe između pripadnika Armije </w:t>
      </w:r>
      <w:r w:rsidR="007C18A8">
        <w:t xml:space="preserve">R </w:t>
      </w:r>
      <w:r w:rsidR="00FF60D5">
        <w:t>BiH i vojske Republ</w:t>
      </w:r>
      <w:r w:rsidR="00EA2CBD">
        <w:t>i</w:t>
      </w:r>
      <w:r w:rsidR="00FF60D5">
        <w:t>ke Srpske</w:t>
      </w:r>
      <w:r w:rsidR="00EA2CBD">
        <w:t>.</w:t>
      </w:r>
    </w:p>
    <w:p w14:paraId="39AEF0F7" w14:textId="77777777" w:rsidR="00EA2CBD" w:rsidRDefault="00EA2CBD" w:rsidP="00915DBB">
      <w:pPr>
        <w:jc w:val="both"/>
      </w:pPr>
    </w:p>
    <w:p w14:paraId="075EF4EC" w14:textId="65CCA1D4" w:rsidR="00EA2CBD" w:rsidRDefault="00EA2CBD" w:rsidP="00915DBB">
      <w:pPr>
        <w:jc w:val="both"/>
      </w:pPr>
      <w:r>
        <w:t xml:space="preserve">O datumu </w:t>
      </w:r>
      <w:r w:rsidR="00FC190F">
        <w:t xml:space="preserve">ovog najžešćeg </w:t>
      </w:r>
      <w:r>
        <w:t xml:space="preserve">napada Armije </w:t>
      </w:r>
      <w:r w:rsidR="003C25B3">
        <w:t xml:space="preserve">R </w:t>
      </w:r>
      <w:r>
        <w:t xml:space="preserve">BiH na njihove položaje na </w:t>
      </w:r>
      <w:proofErr w:type="spellStart"/>
      <w:r>
        <w:t>Nabožiću</w:t>
      </w:r>
      <w:proofErr w:type="spellEnd"/>
      <w:r>
        <w:t xml:space="preserve"> izjasnili su</w:t>
      </w:r>
      <w:r w:rsidR="00FC190F">
        <w:t xml:space="preserve"> se</w:t>
      </w:r>
      <w:r>
        <w:t xml:space="preserve"> pripadnici Vojske Republike Srpske – svjedoci </w:t>
      </w:r>
      <w:r w:rsidR="000B0EC8">
        <w:t>R.V.</w:t>
      </w:r>
      <w:r>
        <w:t xml:space="preserve">, </w:t>
      </w:r>
      <w:r w:rsidR="000B0EC8">
        <w:t>A.V.</w:t>
      </w:r>
      <w:r>
        <w:t xml:space="preserve">, </w:t>
      </w:r>
      <w:r w:rsidR="000B0EC8">
        <w:t>N.K.</w:t>
      </w:r>
      <w:r w:rsidR="00782540">
        <w:t xml:space="preserve">, </w:t>
      </w:r>
      <w:r w:rsidR="000B0EC8">
        <w:t>J.J.</w:t>
      </w:r>
      <w:r w:rsidR="00782540">
        <w:t xml:space="preserve"> </w:t>
      </w:r>
      <w:r>
        <w:t xml:space="preserve">i </w:t>
      </w:r>
      <w:r w:rsidR="000B0EC8">
        <w:t>S.M.</w:t>
      </w:r>
      <w:r>
        <w:t xml:space="preserve">. Iz iskaza </w:t>
      </w:r>
      <w:r w:rsidR="00FC190F">
        <w:t xml:space="preserve">svjedoka </w:t>
      </w:r>
      <w:r w:rsidR="009410F8">
        <w:t>R.V.</w:t>
      </w:r>
      <w:r w:rsidR="00FC190F">
        <w:t xml:space="preserve"> proizlazi da su na ranije navedenom lokalitetu u stvarnosti bila dva napada</w:t>
      </w:r>
      <w:r w:rsidR="004F6AF0">
        <w:t xml:space="preserve"> -</w:t>
      </w:r>
      <w:r w:rsidR="00FC190F">
        <w:t xml:space="preserve"> prvi</w:t>
      </w:r>
      <w:r w:rsidR="00654AE8">
        <w:t xml:space="preserve"> dan</w:t>
      </w:r>
      <w:r w:rsidR="00900F4D">
        <w:t>a</w:t>
      </w:r>
      <w:r w:rsidR="000B15C9">
        <w:t xml:space="preserve"> 16.08.</w:t>
      </w:r>
      <w:r w:rsidR="00FC190F">
        <w:t xml:space="preserve">1992. godine, te drugi, žešći, </w:t>
      </w:r>
      <w:r w:rsidR="004F6AF0">
        <w:t xml:space="preserve">20.08.1992. godine. Ističe da pamti navedene datume jer su u borbama poginuli njegovi susjedi – konkretno su dana 20.08.1992. godine poginuli </w:t>
      </w:r>
      <w:r w:rsidR="000B0EC8">
        <w:t>B.G.</w:t>
      </w:r>
      <w:r w:rsidR="004F6AF0">
        <w:t xml:space="preserve">, </w:t>
      </w:r>
      <w:r w:rsidR="000B0EC8">
        <w:t>V.P.</w:t>
      </w:r>
      <w:r w:rsidR="004F6AF0">
        <w:t xml:space="preserve"> i </w:t>
      </w:r>
      <w:r w:rsidR="000B0EC8">
        <w:t>Z.Z.</w:t>
      </w:r>
      <w:r w:rsidR="004F6AF0">
        <w:t xml:space="preserve">. Na ranije navedene okolnosti istovjetan iskaz je dao i svjedok </w:t>
      </w:r>
      <w:r w:rsidR="000B0EC8">
        <w:t>A.V.</w:t>
      </w:r>
      <w:r w:rsidR="004F6AF0">
        <w:t xml:space="preserve">. Svjedok </w:t>
      </w:r>
      <w:r w:rsidR="000B0EC8">
        <w:t>N.K.</w:t>
      </w:r>
      <w:r w:rsidR="000B15C9">
        <w:t xml:space="preserve"> u iskazu ističe da se sjeća da je svoj rođendan dana 22.08.1992. godine proveo na borbenoj liniji (brdo </w:t>
      </w:r>
      <w:proofErr w:type="spellStart"/>
      <w:r w:rsidR="000B15C9">
        <w:t>Nabožić</w:t>
      </w:r>
      <w:proofErr w:type="spellEnd"/>
      <w:r w:rsidR="000B15C9">
        <w:t xml:space="preserve">), da je na navedeni lokalitet izašao dana 16.08.1992. godine sa </w:t>
      </w:r>
      <w:r w:rsidR="000122B7">
        <w:t>A.V.</w:t>
      </w:r>
      <w:r w:rsidR="000B15C9">
        <w:t xml:space="preserve"> i </w:t>
      </w:r>
      <w:r w:rsidR="000122B7">
        <w:t>R.J.</w:t>
      </w:r>
      <w:r w:rsidR="000B15C9">
        <w:t xml:space="preserve"> zbog napada Armije </w:t>
      </w:r>
      <w:r w:rsidR="003C25B3">
        <w:t xml:space="preserve">R </w:t>
      </w:r>
      <w:r w:rsidR="000B15C9">
        <w:t xml:space="preserve">BiH na njihovo selo, te da je najžešći napad u šest dana koliko je on bio na borbenoj liniji uslijedio </w:t>
      </w:r>
      <w:r w:rsidR="00C21715">
        <w:t xml:space="preserve">dana </w:t>
      </w:r>
      <w:r w:rsidR="000B15C9">
        <w:t>20.08.1992. godine</w:t>
      </w:r>
      <w:r w:rsidR="00C21715">
        <w:t>,</w:t>
      </w:r>
      <w:r w:rsidR="000B15C9">
        <w:t xml:space="preserve"> </w:t>
      </w:r>
      <w:r w:rsidR="00C21715">
        <w:t>kada je bilo i poginulih pripadnika vojske Republike Srpske, navodeći pri tome izvjesnog Grabovca</w:t>
      </w:r>
      <w:r w:rsidR="004B4F70">
        <w:t xml:space="preserve"> za kojeg ne zna druge osobne podatke</w:t>
      </w:r>
      <w:r w:rsidR="00C21715">
        <w:t xml:space="preserve">. Prema svjedočenju </w:t>
      </w:r>
      <w:r w:rsidR="000122B7">
        <w:t>J.J.</w:t>
      </w:r>
      <w:r w:rsidR="00C21715">
        <w:t xml:space="preserve"> on je na borbenu liniju istrčao dana 16.08.1992. godine sa bratom i bratićima </w:t>
      </w:r>
      <w:r w:rsidR="003C25B3">
        <w:t>i istu nije napuštao</w:t>
      </w:r>
      <w:r w:rsidR="00C21715">
        <w:t xml:space="preserve"> 5-6 dana, da je, misli</w:t>
      </w:r>
      <w:r w:rsidR="004B4F70">
        <w:t xml:space="preserve"> dana</w:t>
      </w:r>
      <w:r w:rsidR="00C21715">
        <w:t xml:space="preserve"> 20.08.1992. godine, uslijedio još jedan napad </w:t>
      </w:r>
      <w:r w:rsidR="004B4F70">
        <w:t>Armije</w:t>
      </w:r>
      <w:r w:rsidR="003C25B3">
        <w:t xml:space="preserve"> R</w:t>
      </w:r>
      <w:r w:rsidR="004B4F70">
        <w:t xml:space="preserve"> BiH </w:t>
      </w:r>
      <w:r w:rsidR="00C21715">
        <w:t xml:space="preserve">za koji kaže da je to bila žešća ofanziva, te da </w:t>
      </w:r>
      <w:r w:rsidR="004B4F70">
        <w:t>je u borbama poginulo nekoliko vojnika.</w:t>
      </w:r>
      <w:r w:rsidR="00C21715">
        <w:t xml:space="preserve"> </w:t>
      </w:r>
      <w:r w:rsidR="004B4F70">
        <w:t xml:space="preserve">Svjedok </w:t>
      </w:r>
      <w:r w:rsidR="000122B7">
        <w:t>S.M.</w:t>
      </w:r>
      <w:r w:rsidR="004B4F70">
        <w:t xml:space="preserve"> u iskazu navodi da je on ranjen u borbama</w:t>
      </w:r>
      <w:r w:rsidR="00782540">
        <w:t xml:space="preserve"> vođenim</w:t>
      </w:r>
      <w:r w:rsidR="004B4F70">
        <w:t xml:space="preserve"> na brdu Ravne (lokalitet </w:t>
      </w:r>
      <w:proofErr w:type="spellStart"/>
      <w:r w:rsidR="004B4F70">
        <w:t>Nabožić</w:t>
      </w:r>
      <w:proofErr w:type="spellEnd"/>
      <w:r w:rsidR="004B4F70">
        <w:t xml:space="preserve">), da je to bilo u drugom napadu Armije </w:t>
      </w:r>
      <w:r w:rsidR="003C25B3">
        <w:t xml:space="preserve">R </w:t>
      </w:r>
      <w:r w:rsidR="004B4F70">
        <w:t>BiH na</w:t>
      </w:r>
      <w:r w:rsidR="004D7DF5">
        <w:t xml:space="preserve"> nj</w:t>
      </w:r>
      <w:r w:rsidR="003C25B3">
        <w:t>ihove</w:t>
      </w:r>
      <w:r w:rsidR="004B4F70">
        <w:t xml:space="preserve"> </w:t>
      </w:r>
      <w:r w:rsidR="003C25B3">
        <w:t>položaje</w:t>
      </w:r>
      <w:r w:rsidR="004B4F70">
        <w:t xml:space="preserve"> koji je </w:t>
      </w:r>
      <w:r w:rsidR="00782540">
        <w:t xml:space="preserve">bio žešći od onog koji se desio </w:t>
      </w:r>
      <w:r w:rsidR="004B4F70">
        <w:t>16.08.1992. godine, te da je u njegovoj blizini poginuo</w:t>
      </w:r>
      <w:r w:rsidR="003C25B3">
        <w:t xml:space="preserve"> jedan</w:t>
      </w:r>
      <w:r w:rsidR="004B4F70">
        <w:t xml:space="preserve"> vojnik kojem ne zna ime a preziva se </w:t>
      </w:r>
      <w:r w:rsidR="008C59E9">
        <w:t>B.</w:t>
      </w:r>
      <w:r w:rsidR="004B4F70">
        <w:t>G.</w:t>
      </w:r>
      <w:r w:rsidR="00C21715">
        <w:t xml:space="preserve"> </w:t>
      </w:r>
    </w:p>
    <w:p w14:paraId="60E6B642" w14:textId="77777777" w:rsidR="00D726E7" w:rsidRDefault="00D726E7" w:rsidP="00915DBB">
      <w:pPr>
        <w:jc w:val="both"/>
      </w:pPr>
    </w:p>
    <w:p w14:paraId="07E57CBF" w14:textId="25E67E9E" w:rsidR="0008012E" w:rsidRDefault="00CF568A" w:rsidP="00915DBB">
      <w:pPr>
        <w:jc w:val="both"/>
      </w:pPr>
      <w:r>
        <w:t>Kako</w:t>
      </w:r>
      <w:r w:rsidR="0054171C">
        <w:t xml:space="preserve"> iz iskaza svjedoka </w:t>
      </w:r>
      <w:r w:rsidR="006E1DB3">
        <w:t>A.D.</w:t>
      </w:r>
      <w:r w:rsidR="0054171C">
        <w:t xml:space="preserve">, </w:t>
      </w:r>
      <w:r w:rsidR="00AF5C20">
        <w:t>Đ.O.</w:t>
      </w:r>
      <w:r w:rsidR="0054171C">
        <w:t xml:space="preserve"> i </w:t>
      </w:r>
      <w:r w:rsidR="00AF5C20">
        <w:t>E.J.</w:t>
      </w:r>
      <w:r w:rsidR="0054171C">
        <w:t xml:space="preserve"> proizlazi da je oštećena </w:t>
      </w:r>
      <w:r w:rsidR="009410F8">
        <w:t>D.F.</w:t>
      </w:r>
      <w:r w:rsidR="0054171C">
        <w:t xml:space="preserve"> usmrćena onoga dana kada su se </w:t>
      </w:r>
      <w:r w:rsidR="0054171C" w:rsidRPr="00CB00EC">
        <w:rPr>
          <w:lang w:val="bs-Latn-BA"/>
        </w:rPr>
        <w:t xml:space="preserve">na brdu </w:t>
      </w:r>
      <w:proofErr w:type="spellStart"/>
      <w:r w:rsidR="0054171C" w:rsidRPr="00CB00EC">
        <w:rPr>
          <w:lang w:val="bs-Latn-BA"/>
        </w:rPr>
        <w:t>Nabožić</w:t>
      </w:r>
      <w:proofErr w:type="spellEnd"/>
      <w:r w:rsidR="0054171C" w:rsidRPr="00CB00EC">
        <w:rPr>
          <w:lang w:val="bs-Latn-BA"/>
        </w:rPr>
        <w:t>, iznad mjes</w:t>
      </w:r>
      <w:r w:rsidR="0054171C">
        <w:rPr>
          <w:lang w:val="bs-Latn-BA"/>
        </w:rPr>
        <w:t xml:space="preserve">ta </w:t>
      </w:r>
      <w:proofErr w:type="spellStart"/>
      <w:r w:rsidR="0054171C">
        <w:rPr>
          <w:lang w:val="bs-Latn-BA"/>
        </w:rPr>
        <w:t>Vranjak</w:t>
      </w:r>
      <w:proofErr w:type="spellEnd"/>
      <w:r w:rsidR="0054171C" w:rsidRPr="00CB00EC">
        <w:rPr>
          <w:lang w:val="bs-Latn-BA"/>
        </w:rPr>
        <w:t>, općina Vogošća,</w:t>
      </w:r>
      <w:r w:rsidR="0054171C">
        <w:t xml:space="preserve"> vodile najžešće borbe između pripadnika Armije BiH i vojske Republike Srpske</w:t>
      </w:r>
      <w:r w:rsidR="00ED594E">
        <w:t>, te</w:t>
      </w:r>
      <w:r w:rsidR="009E18D6">
        <w:t xml:space="preserve"> da je to</w:t>
      </w:r>
      <w:r w:rsidR="0054171C">
        <w:t xml:space="preserve"> dan </w:t>
      </w:r>
      <w:r w:rsidR="009E18D6">
        <w:t>(</w:t>
      </w:r>
      <w:r w:rsidR="00782540">
        <w:t xml:space="preserve">prema iskazima svjedoka </w:t>
      </w:r>
      <w:r w:rsidR="009410F8">
        <w:t>R.V.</w:t>
      </w:r>
      <w:r w:rsidR="00782540">
        <w:t xml:space="preserve">, </w:t>
      </w:r>
      <w:r w:rsidR="009410F8">
        <w:t>A.V.</w:t>
      </w:r>
      <w:r w:rsidR="00782540">
        <w:t xml:space="preserve">, </w:t>
      </w:r>
      <w:r w:rsidR="006E1DB3">
        <w:t>N.K.</w:t>
      </w:r>
      <w:r w:rsidR="00782540">
        <w:t xml:space="preserve">, </w:t>
      </w:r>
      <w:r w:rsidR="000122B7">
        <w:t>J.J.</w:t>
      </w:r>
      <w:r w:rsidR="00782540">
        <w:t xml:space="preserve"> i </w:t>
      </w:r>
      <w:r w:rsidR="000122B7">
        <w:t>S.M.</w:t>
      </w:r>
      <w:r w:rsidR="009E18D6">
        <w:t>)</w:t>
      </w:r>
      <w:r w:rsidR="00782540">
        <w:t xml:space="preserve"> 20.08.1992. godine, to se, onda, </w:t>
      </w:r>
      <w:r w:rsidR="007C18A8">
        <w:t>opravdano</w:t>
      </w:r>
      <w:r w:rsidR="00782540">
        <w:t xml:space="preserve"> </w:t>
      </w:r>
      <w:r>
        <w:t>20.08.1992. godine</w:t>
      </w:r>
      <w:r w:rsidR="00782540">
        <w:t xml:space="preserve"> utvrđuje kao vrijeme </w:t>
      </w:r>
      <w:r>
        <w:t>kada se ovaj inkriminirani događaj desio</w:t>
      </w:r>
      <w:r w:rsidR="0054171C">
        <w:t>.</w:t>
      </w:r>
    </w:p>
    <w:p w14:paraId="19D664A7" w14:textId="77777777" w:rsidR="00915DBB" w:rsidRPr="00CF568A" w:rsidRDefault="00915DBB" w:rsidP="00915DBB">
      <w:pPr>
        <w:jc w:val="both"/>
      </w:pPr>
    </w:p>
    <w:p w14:paraId="3E22C0F3" w14:textId="6F4284D7" w:rsidR="005B30CB" w:rsidRDefault="004F0816" w:rsidP="00915DBB">
      <w:pPr>
        <w:jc w:val="both"/>
        <w:rPr>
          <w:bCs/>
        </w:rPr>
      </w:pPr>
      <w:r>
        <w:rPr>
          <w:lang w:val="bs-Latn-BA"/>
        </w:rPr>
        <w:t>Prema dinamici</w:t>
      </w:r>
      <w:r w:rsidR="00FD3F43">
        <w:rPr>
          <w:lang w:val="bs-Latn-BA"/>
        </w:rPr>
        <w:t xml:space="preserve"> događaja iz predme</w:t>
      </w:r>
      <w:r>
        <w:rPr>
          <w:lang w:val="bs-Latn-BA"/>
        </w:rPr>
        <w:t>tnog optuženja</w:t>
      </w:r>
      <w:r w:rsidR="00FD3F43">
        <w:rPr>
          <w:lang w:val="bs-Latn-BA"/>
        </w:rPr>
        <w:t xml:space="preserve"> optuženi </w:t>
      </w:r>
      <w:r w:rsidR="009A5D0E">
        <w:rPr>
          <w:lang w:val="bs-Latn-BA"/>
        </w:rPr>
        <w:t>R.J.</w:t>
      </w:r>
      <w:r>
        <w:rPr>
          <w:lang w:val="bs-Latn-BA"/>
        </w:rPr>
        <w:t xml:space="preserve"> je</w:t>
      </w:r>
      <w:r w:rsidR="00FD3F43">
        <w:rPr>
          <w:lang w:val="bs-Latn-BA"/>
        </w:rPr>
        <w:t>,</w:t>
      </w:r>
      <w:r w:rsidR="00F56B4D">
        <w:rPr>
          <w:lang w:val="bs-Latn-BA"/>
        </w:rPr>
        <w:t xml:space="preserve"> prije ubistva oštećene</w:t>
      </w:r>
      <w:r>
        <w:rPr>
          <w:lang w:val="bs-Latn-BA"/>
        </w:rPr>
        <w:t xml:space="preserve"> </w:t>
      </w:r>
      <w:r w:rsidR="00DC2766">
        <w:rPr>
          <w:lang w:val="bs-Latn-BA"/>
        </w:rPr>
        <w:t>D.F.</w:t>
      </w:r>
      <w:r w:rsidR="00FD3F43">
        <w:rPr>
          <w:lang w:val="bs-Latn-BA"/>
        </w:rPr>
        <w:t>, d</w:t>
      </w:r>
      <w:r w:rsidR="00F56B4D">
        <w:rPr>
          <w:lang w:val="bs-Latn-BA"/>
        </w:rPr>
        <w:t>ana</w:t>
      </w:r>
      <w:r w:rsidR="00F56B4D" w:rsidRPr="00CB00EC">
        <w:rPr>
          <w:lang w:val="bs-Latn-BA"/>
        </w:rPr>
        <w:t xml:space="preserve"> 20.08.1992. godine, u poslijepodnevnim satima, nakon napada Armije</w:t>
      </w:r>
      <w:r w:rsidR="00F56B4D">
        <w:rPr>
          <w:lang w:val="bs-Latn-BA"/>
        </w:rPr>
        <w:t xml:space="preserve"> R</w:t>
      </w:r>
      <w:r w:rsidR="00F56B4D" w:rsidRPr="00CB00EC">
        <w:rPr>
          <w:lang w:val="bs-Latn-BA"/>
        </w:rPr>
        <w:t xml:space="preserve"> BiH na položaje vojske Republike Srpske na brdu </w:t>
      </w:r>
      <w:proofErr w:type="spellStart"/>
      <w:r w:rsidR="00F56B4D" w:rsidRPr="00CB00EC">
        <w:rPr>
          <w:lang w:val="bs-Latn-BA"/>
        </w:rPr>
        <w:t>Nabožić</w:t>
      </w:r>
      <w:proofErr w:type="spellEnd"/>
      <w:r w:rsidR="00F56B4D" w:rsidRPr="00CB00EC">
        <w:rPr>
          <w:lang w:val="bs-Latn-BA"/>
        </w:rPr>
        <w:t>, iznad mjes</w:t>
      </w:r>
      <w:r w:rsidR="00F56B4D">
        <w:rPr>
          <w:lang w:val="bs-Latn-BA"/>
        </w:rPr>
        <w:t xml:space="preserve">ta </w:t>
      </w:r>
      <w:proofErr w:type="spellStart"/>
      <w:r w:rsidR="00F56B4D">
        <w:rPr>
          <w:lang w:val="bs-Latn-BA"/>
        </w:rPr>
        <w:t>Vranjak</w:t>
      </w:r>
      <w:proofErr w:type="spellEnd"/>
      <w:r w:rsidR="00F56B4D">
        <w:rPr>
          <w:lang w:val="bs-Latn-BA"/>
        </w:rPr>
        <w:t>,</w:t>
      </w:r>
      <w:r w:rsidR="00F56B4D" w:rsidRPr="00CB00EC">
        <w:rPr>
          <w:lang w:val="bs-Latn-BA"/>
        </w:rPr>
        <w:t xml:space="preserve"> došao u naselje </w:t>
      </w:r>
      <w:proofErr w:type="spellStart"/>
      <w:r w:rsidR="00F56B4D" w:rsidRPr="00CB00EC">
        <w:rPr>
          <w:lang w:val="bs-Latn-BA"/>
        </w:rPr>
        <w:t>Vranjak-Semizovac</w:t>
      </w:r>
      <w:proofErr w:type="spellEnd"/>
      <w:r w:rsidR="00F56B4D" w:rsidRPr="00CB00EC">
        <w:rPr>
          <w:lang w:val="bs-Latn-BA"/>
        </w:rPr>
        <w:t>, općina V</w:t>
      </w:r>
      <w:r w:rsidR="00F56B4D">
        <w:rPr>
          <w:lang w:val="bs-Latn-BA"/>
        </w:rPr>
        <w:t xml:space="preserve">ogošća, gdje je i sam živio, pa je, </w:t>
      </w:r>
      <w:r w:rsidR="00F56B4D" w:rsidRPr="00CB00EC">
        <w:rPr>
          <w:lang w:val="bs-Latn-BA"/>
        </w:rPr>
        <w:t>krećući</w:t>
      </w:r>
      <w:r w:rsidR="00F56B4D">
        <w:rPr>
          <w:lang w:val="bs-Latn-BA"/>
        </w:rPr>
        <w:t xml:space="preserve"> se lokalnim putem kroz naselje</w:t>
      </w:r>
      <w:r w:rsidR="00F56B4D" w:rsidRPr="00CB00EC">
        <w:rPr>
          <w:lang w:val="bs-Latn-BA"/>
        </w:rPr>
        <w:t xml:space="preserve"> pored kuća bošnjačkog stanovništva, naoružan automatskom puškom, došao do kuće </w:t>
      </w:r>
      <w:r w:rsidR="00AF5C20">
        <w:rPr>
          <w:lang w:val="bs-Latn-BA"/>
        </w:rPr>
        <w:t>Đ.O.</w:t>
      </w:r>
      <w:r w:rsidR="00F56B4D">
        <w:rPr>
          <w:lang w:val="bs-Latn-BA"/>
        </w:rPr>
        <w:t>, koga je dozivao po imenu, pa kako se isti</w:t>
      </w:r>
      <w:r w:rsidR="00F56B4D" w:rsidRPr="00CB00EC">
        <w:rPr>
          <w:lang w:val="bs-Latn-BA"/>
        </w:rPr>
        <w:t xml:space="preserve"> nije odazvao niti pojavio, pored njegove k</w:t>
      </w:r>
      <w:r w:rsidR="00F56B4D">
        <w:rPr>
          <w:lang w:val="bs-Latn-BA"/>
        </w:rPr>
        <w:t>uće</w:t>
      </w:r>
      <w:r w:rsidR="00F56B4D" w:rsidRPr="00F56B4D">
        <w:rPr>
          <w:lang w:val="bs-Latn-BA"/>
        </w:rPr>
        <w:t xml:space="preserve"> </w:t>
      </w:r>
      <w:r w:rsidR="00F56B4D">
        <w:rPr>
          <w:lang w:val="bs-Latn-BA"/>
        </w:rPr>
        <w:t xml:space="preserve">je </w:t>
      </w:r>
      <w:r w:rsidR="00F56B4D" w:rsidRPr="00CB00EC">
        <w:rPr>
          <w:lang w:val="bs-Latn-BA"/>
        </w:rPr>
        <w:t>bacio bombu</w:t>
      </w:r>
      <w:r w:rsidR="00F56B4D">
        <w:rPr>
          <w:lang w:val="bs-Latn-BA"/>
        </w:rPr>
        <w:t xml:space="preserve">. Ove radnje </w:t>
      </w:r>
      <w:r w:rsidR="008374BB">
        <w:rPr>
          <w:lang w:val="bs-Latn-BA"/>
        </w:rPr>
        <w:t xml:space="preserve">ranije navedenog </w:t>
      </w:r>
      <w:proofErr w:type="spellStart"/>
      <w:r w:rsidR="008374BB">
        <w:rPr>
          <w:lang w:val="bs-Latn-BA"/>
        </w:rPr>
        <w:t>optuženika</w:t>
      </w:r>
      <w:proofErr w:type="spellEnd"/>
      <w:r w:rsidR="008374BB">
        <w:rPr>
          <w:lang w:val="bs-Latn-BA"/>
        </w:rPr>
        <w:t xml:space="preserve"> </w:t>
      </w:r>
      <w:r w:rsidR="00F56B4D">
        <w:rPr>
          <w:lang w:val="bs-Latn-BA"/>
        </w:rPr>
        <w:t xml:space="preserve">(od </w:t>
      </w:r>
      <w:r w:rsidR="00F56B4D">
        <w:rPr>
          <w:lang w:val="bs-Latn-BA"/>
        </w:rPr>
        <w:lastRenderedPageBreak/>
        <w:t>kojih ne zavisi postojan</w:t>
      </w:r>
      <w:r w:rsidR="00225732">
        <w:rPr>
          <w:lang w:val="bs-Latn-BA"/>
        </w:rPr>
        <w:t>je predmetnog kaznenog djela)</w:t>
      </w:r>
      <w:r w:rsidR="008374BB">
        <w:rPr>
          <w:lang w:val="bs-Latn-BA"/>
        </w:rPr>
        <w:t xml:space="preserve"> su potvrđene iskazom koji je dao</w:t>
      </w:r>
      <w:r w:rsidR="00F56B4D">
        <w:rPr>
          <w:lang w:val="bs-Latn-BA"/>
        </w:rPr>
        <w:t xml:space="preserve"> svjedok </w:t>
      </w:r>
      <w:r w:rsidR="00DC2766">
        <w:rPr>
          <w:lang w:val="bs-Latn-BA"/>
        </w:rPr>
        <w:t>Đ.O.</w:t>
      </w:r>
      <w:r w:rsidR="00F56B4D">
        <w:rPr>
          <w:lang w:val="bs-Latn-BA"/>
        </w:rPr>
        <w:t xml:space="preserve">. </w:t>
      </w:r>
      <w:r w:rsidR="008374BB">
        <w:rPr>
          <w:lang w:val="bs-Latn-BA"/>
        </w:rPr>
        <w:t>Po kazivanju ovog svjedoka on je</w:t>
      </w:r>
      <w:r w:rsidR="000856EF">
        <w:rPr>
          <w:lang w:val="bs-Latn-BA"/>
        </w:rPr>
        <w:t xml:space="preserve"> tog dana kada se desio događaj o kojem svjedoči bio na </w:t>
      </w:r>
      <w:proofErr w:type="spellStart"/>
      <w:r w:rsidR="000856EF">
        <w:rPr>
          <w:lang w:val="bs-Latn-BA"/>
        </w:rPr>
        <w:t>Nabožiću</w:t>
      </w:r>
      <w:proofErr w:type="spellEnd"/>
      <w:r w:rsidR="000856EF">
        <w:rPr>
          <w:lang w:val="bs-Latn-BA"/>
        </w:rPr>
        <w:t xml:space="preserve"> gdje je kopao rovove</w:t>
      </w:r>
      <w:r w:rsidR="008D1601">
        <w:rPr>
          <w:lang w:val="bs-Latn-BA"/>
        </w:rPr>
        <w:t>. Ističe</w:t>
      </w:r>
      <w:r w:rsidR="0068407D">
        <w:rPr>
          <w:lang w:val="bs-Latn-BA"/>
        </w:rPr>
        <w:t xml:space="preserve"> da je po povratku u naselje vidio da</w:t>
      </w:r>
      <w:r w:rsidR="000856EF" w:rsidRPr="0068407D">
        <w:t xml:space="preserve"> nešto nije uredu</w:t>
      </w:r>
      <w:r w:rsidR="0068407D">
        <w:t xml:space="preserve"> („svi su se </w:t>
      </w:r>
      <w:proofErr w:type="spellStart"/>
      <w:r w:rsidR="0068407D">
        <w:t>štrkali</w:t>
      </w:r>
      <w:proofErr w:type="spellEnd"/>
      <w:r w:rsidR="0068407D">
        <w:t>“)</w:t>
      </w:r>
      <w:r w:rsidR="000856EF" w:rsidRPr="0068407D">
        <w:t xml:space="preserve">, </w:t>
      </w:r>
      <w:r w:rsidR="008D1601">
        <w:t>da je sa ženom</w:t>
      </w:r>
      <w:r w:rsidR="0068407D">
        <w:t xml:space="preserve"> i </w:t>
      </w:r>
      <w:r w:rsidR="000122B7">
        <w:t>H.S.</w:t>
      </w:r>
      <w:r w:rsidR="0068407D">
        <w:t xml:space="preserve"> ušao u trap gdje su se zatvorili, da nije prošlo 15 do 20 minuta kada je čuo </w:t>
      </w:r>
      <w:r w:rsidR="009A5D0E">
        <w:t>R.J.</w:t>
      </w:r>
      <w:r w:rsidR="0068407D">
        <w:t xml:space="preserve"> kako zove „</w:t>
      </w:r>
      <w:r w:rsidR="009A4B11">
        <w:t>Đ.</w:t>
      </w:r>
      <w:r w:rsidR="0068407D">
        <w:t>O</w:t>
      </w:r>
      <w:r w:rsidR="000122B7">
        <w:t>.</w:t>
      </w:r>
      <w:r w:rsidR="0068407D">
        <w:t xml:space="preserve">, </w:t>
      </w:r>
      <w:r w:rsidR="009A4B11">
        <w:t>Đ.</w:t>
      </w:r>
      <w:r w:rsidR="0068407D">
        <w:t>O</w:t>
      </w:r>
      <w:r w:rsidR="000122B7">
        <w:t>.</w:t>
      </w:r>
      <w:r w:rsidR="0068407D">
        <w:t xml:space="preserve">“, da se nije želio javiti jer se od straha sav tresao, te da </w:t>
      </w:r>
      <w:r w:rsidR="008D1601">
        <w:t xml:space="preserve">je </w:t>
      </w:r>
      <w:r w:rsidR="000122B7">
        <w:t>R.J.</w:t>
      </w:r>
      <w:r w:rsidR="008D1601">
        <w:t xml:space="preserve"> nakon ovih poziva</w:t>
      </w:r>
      <w:r w:rsidR="0068407D">
        <w:rPr>
          <w:bCs/>
        </w:rPr>
        <w:t xml:space="preserve"> između njegove </w:t>
      </w:r>
      <w:r w:rsidR="008D1601">
        <w:rPr>
          <w:bCs/>
        </w:rPr>
        <w:t xml:space="preserve">kuće </w:t>
      </w:r>
      <w:r w:rsidR="0068407D">
        <w:rPr>
          <w:bCs/>
        </w:rPr>
        <w:t>i</w:t>
      </w:r>
      <w:r w:rsidR="008D1601">
        <w:rPr>
          <w:bCs/>
        </w:rPr>
        <w:t xml:space="preserve"> kuće od</w:t>
      </w:r>
      <w:r w:rsidR="000856EF" w:rsidRPr="0068407D">
        <w:rPr>
          <w:bCs/>
        </w:rPr>
        <w:t xml:space="preserve"> J</w:t>
      </w:r>
      <w:r w:rsidR="000122B7">
        <w:rPr>
          <w:bCs/>
        </w:rPr>
        <w:t>.</w:t>
      </w:r>
      <w:r w:rsidR="008D1601">
        <w:rPr>
          <w:bCs/>
        </w:rPr>
        <w:t xml:space="preserve"> bacio bombu</w:t>
      </w:r>
      <w:r w:rsidR="0068407D">
        <w:rPr>
          <w:bCs/>
        </w:rPr>
        <w:t xml:space="preserve">. </w:t>
      </w:r>
      <w:r w:rsidR="008D1601">
        <w:rPr>
          <w:bCs/>
        </w:rPr>
        <w:t xml:space="preserve">Svjedok navodi da je čuo </w:t>
      </w:r>
      <w:r w:rsidR="000122B7">
        <w:rPr>
          <w:bCs/>
        </w:rPr>
        <w:t>R.J.</w:t>
      </w:r>
      <w:r w:rsidR="008D1601">
        <w:rPr>
          <w:bCs/>
        </w:rPr>
        <w:t xml:space="preserve"> kako im psuje tursku majku i prijeti da će ih sve pobit, pri čemu naglašava da ga je prepoznao po glasu budući mu je R</w:t>
      </w:r>
      <w:r w:rsidR="00950E40">
        <w:rPr>
          <w:bCs/>
        </w:rPr>
        <w:t>.J.</w:t>
      </w:r>
      <w:r w:rsidR="008D1601">
        <w:rPr>
          <w:bCs/>
        </w:rPr>
        <w:t xml:space="preserve"> poznat još od vremena kada je bio dijete.</w:t>
      </w:r>
    </w:p>
    <w:p w14:paraId="08509D1C" w14:textId="77777777" w:rsidR="000122B7" w:rsidRDefault="000122B7" w:rsidP="00915DBB">
      <w:pPr>
        <w:jc w:val="both"/>
        <w:rPr>
          <w:bCs/>
        </w:rPr>
      </w:pPr>
    </w:p>
    <w:p w14:paraId="565108B0" w14:textId="1D355F8A" w:rsidR="00D5426D" w:rsidRDefault="00B93C76" w:rsidP="00915DBB">
      <w:pPr>
        <w:jc w:val="both"/>
        <w:rPr>
          <w:lang w:val="bs-Latn-BA"/>
        </w:rPr>
      </w:pPr>
      <w:r>
        <w:rPr>
          <w:lang w:val="bs-Latn-BA"/>
        </w:rPr>
        <w:t>Dokazi iz spisa predmeta</w:t>
      </w:r>
      <w:r w:rsidR="008D1601">
        <w:rPr>
          <w:lang w:val="bs-Latn-BA"/>
        </w:rPr>
        <w:t xml:space="preserve"> potvrđuju da je optuženi </w:t>
      </w:r>
      <w:r w:rsidR="009A5D0E">
        <w:rPr>
          <w:lang w:val="bs-Latn-BA"/>
        </w:rPr>
        <w:t>R.J.</w:t>
      </w:r>
      <w:r>
        <w:rPr>
          <w:lang w:val="bs-Latn-BA"/>
        </w:rPr>
        <w:t xml:space="preserve"> </w:t>
      </w:r>
      <w:r w:rsidR="008D1601">
        <w:rPr>
          <w:lang w:val="bs-Latn-BA"/>
        </w:rPr>
        <w:t>nakon prethodno opisanih radnji,</w:t>
      </w:r>
      <w:r>
        <w:rPr>
          <w:lang w:val="bs-Latn-BA"/>
        </w:rPr>
        <w:t xml:space="preserve"> nastavio da se kreće</w:t>
      </w:r>
      <w:r w:rsidR="008D1601" w:rsidRPr="00CB00EC">
        <w:rPr>
          <w:lang w:val="bs-Latn-BA"/>
        </w:rPr>
        <w:t xml:space="preserve"> dalje u pravcu kuće</w:t>
      </w:r>
      <w:r w:rsidRPr="00B93C76">
        <w:rPr>
          <w:lang w:val="bs-Latn-BA"/>
        </w:rPr>
        <w:t xml:space="preserve"> </w:t>
      </w:r>
      <w:r w:rsidR="000122B7">
        <w:rPr>
          <w:lang w:val="bs-Latn-BA"/>
        </w:rPr>
        <w:t>D.H.</w:t>
      </w:r>
      <w:r w:rsidR="008D1601" w:rsidRPr="00CB00EC">
        <w:rPr>
          <w:lang w:val="bs-Latn-BA"/>
        </w:rPr>
        <w:t xml:space="preserve">, gdje je zastao ispred kuće glasno pozivajući </w:t>
      </w:r>
      <w:r w:rsidR="000122B7">
        <w:rPr>
          <w:lang w:val="bs-Latn-BA"/>
        </w:rPr>
        <w:t>D.H.</w:t>
      </w:r>
      <w:r w:rsidR="008D1601" w:rsidRPr="00CB00EC">
        <w:rPr>
          <w:lang w:val="bs-Latn-BA"/>
        </w:rPr>
        <w:t xml:space="preserve"> da izađe </w:t>
      </w:r>
      <w:proofErr w:type="spellStart"/>
      <w:r w:rsidR="008D1601" w:rsidRPr="00CB00EC">
        <w:rPr>
          <w:lang w:val="bs-Latn-BA"/>
        </w:rPr>
        <w:t>vani</w:t>
      </w:r>
      <w:proofErr w:type="spellEnd"/>
      <w:r w:rsidR="008D1601" w:rsidRPr="00CB00EC">
        <w:rPr>
          <w:lang w:val="bs-Latn-BA"/>
        </w:rPr>
        <w:t>, te</w:t>
      </w:r>
      <w:r>
        <w:rPr>
          <w:lang w:val="bs-Latn-BA"/>
        </w:rPr>
        <w:t xml:space="preserve"> da je,</w:t>
      </w:r>
      <w:r w:rsidR="008D1601" w:rsidRPr="00CB00EC">
        <w:rPr>
          <w:lang w:val="bs-Latn-BA"/>
        </w:rPr>
        <w:t xml:space="preserve"> u trenutku kada su se u prizemlj</w:t>
      </w:r>
      <w:r>
        <w:rPr>
          <w:lang w:val="bs-Latn-BA"/>
        </w:rPr>
        <w:t>u kuće otvorila vrata na kojim se</w:t>
      </w:r>
      <w:r w:rsidR="000122B7">
        <w:rPr>
          <w:lang w:val="bs-Latn-BA"/>
        </w:rPr>
        <w:t xml:space="preserve"> pojavila D.H.</w:t>
      </w:r>
      <w:r w:rsidR="008D1601" w:rsidRPr="00CB00EC">
        <w:rPr>
          <w:lang w:val="bs-Latn-BA"/>
        </w:rPr>
        <w:t xml:space="preserve"> majka, starica </w:t>
      </w:r>
      <w:r w:rsidR="009410F8">
        <w:rPr>
          <w:lang w:val="bs-Latn-BA"/>
        </w:rPr>
        <w:t>D.F.</w:t>
      </w:r>
      <w:r w:rsidR="008D1601" w:rsidRPr="00CB00EC">
        <w:rPr>
          <w:lang w:val="bs-Latn-BA"/>
        </w:rPr>
        <w:t xml:space="preserve">, ispalio rafal u pravcu kuće, kojim mecima je </w:t>
      </w:r>
      <w:r w:rsidR="006E3A46">
        <w:rPr>
          <w:lang w:val="bs-Latn-BA"/>
        </w:rPr>
        <w:t>D.F.</w:t>
      </w:r>
      <w:r w:rsidR="008D1601" w:rsidRPr="00CB00EC">
        <w:rPr>
          <w:lang w:val="bs-Latn-BA"/>
        </w:rPr>
        <w:t xml:space="preserve"> pogodio u predjelu potkoljenica obje nog</w:t>
      </w:r>
      <w:r>
        <w:rPr>
          <w:lang w:val="bs-Latn-BA"/>
        </w:rPr>
        <w:t>e, nanijevši joj pri tom ozljedu</w:t>
      </w:r>
      <w:r w:rsidR="008D1601" w:rsidRPr="00CB00EC">
        <w:rPr>
          <w:lang w:val="bs-Latn-BA"/>
        </w:rPr>
        <w:t xml:space="preserve"> strukture desne potkoljenice, sa pok</w:t>
      </w:r>
      <w:r>
        <w:rPr>
          <w:lang w:val="bs-Latn-BA"/>
        </w:rPr>
        <w:t>retanjem mehanizma krvarenja, od kojih ozljeda</w:t>
      </w:r>
      <w:r w:rsidR="008D1601" w:rsidRPr="00CB00EC">
        <w:rPr>
          <w:lang w:val="bs-Latn-BA"/>
        </w:rPr>
        <w:t xml:space="preserve"> je</w:t>
      </w:r>
      <w:r>
        <w:rPr>
          <w:lang w:val="bs-Latn-BA"/>
        </w:rPr>
        <w:t xml:space="preserve"> </w:t>
      </w:r>
      <w:r w:rsidR="009410F8">
        <w:rPr>
          <w:lang w:val="bs-Latn-BA"/>
        </w:rPr>
        <w:t>D.F.</w:t>
      </w:r>
      <w:r>
        <w:rPr>
          <w:lang w:val="bs-Latn-BA"/>
        </w:rPr>
        <w:t xml:space="preserve"> </w:t>
      </w:r>
      <w:r w:rsidR="008D1601" w:rsidRPr="00CB00EC">
        <w:rPr>
          <w:lang w:val="bs-Latn-BA"/>
        </w:rPr>
        <w:t>ubrzo nakon toga preminula.</w:t>
      </w:r>
      <w:r>
        <w:rPr>
          <w:lang w:val="bs-Latn-BA"/>
        </w:rPr>
        <w:t xml:space="preserve"> </w:t>
      </w:r>
      <w:r w:rsidR="00D8776A">
        <w:rPr>
          <w:lang w:val="bs-Latn-BA"/>
        </w:rPr>
        <w:t xml:space="preserve">Ovo utvrđenje potporu nalazi u iskazima svjedokinja </w:t>
      </w:r>
      <w:r w:rsidR="006E1DB3">
        <w:rPr>
          <w:lang w:val="bs-Latn-BA"/>
        </w:rPr>
        <w:t>A.D.</w:t>
      </w:r>
      <w:r w:rsidR="00D8776A">
        <w:rPr>
          <w:lang w:val="bs-Latn-BA"/>
        </w:rPr>
        <w:t xml:space="preserve"> i </w:t>
      </w:r>
      <w:r w:rsidR="00AF5C20">
        <w:rPr>
          <w:lang w:val="bs-Latn-BA"/>
        </w:rPr>
        <w:t>E.J.</w:t>
      </w:r>
      <w:r w:rsidR="00252717">
        <w:rPr>
          <w:lang w:val="bs-Latn-BA"/>
        </w:rPr>
        <w:t>, iskazu</w:t>
      </w:r>
      <w:r w:rsidR="00D8776A">
        <w:rPr>
          <w:lang w:val="bs-Latn-BA"/>
        </w:rPr>
        <w:t xml:space="preserve"> </w:t>
      </w:r>
      <w:r>
        <w:rPr>
          <w:lang w:val="bs-Latn-BA"/>
        </w:rPr>
        <w:t>vještak</w:t>
      </w:r>
      <w:r w:rsidR="00D8776A">
        <w:rPr>
          <w:lang w:val="bs-Latn-BA"/>
        </w:rPr>
        <w:t>a za sudsku medicinu Hamze</w:t>
      </w:r>
      <w:r>
        <w:rPr>
          <w:lang w:val="bs-Latn-BA"/>
        </w:rPr>
        <w:t xml:space="preserve"> dr. </w:t>
      </w:r>
      <w:proofErr w:type="spellStart"/>
      <w:r>
        <w:rPr>
          <w:lang w:val="bs-Latn-BA"/>
        </w:rPr>
        <w:t>Žujo</w:t>
      </w:r>
      <w:proofErr w:type="spellEnd"/>
      <w:r w:rsidR="00252717">
        <w:rPr>
          <w:lang w:val="bs-Latn-BA"/>
        </w:rPr>
        <w:t>, te</w:t>
      </w:r>
      <w:r w:rsidR="00D8776A">
        <w:rPr>
          <w:lang w:val="bs-Latn-BA"/>
        </w:rPr>
        <w:t xml:space="preserve"> dokazima materijalne naravi</w:t>
      </w:r>
      <w:r w:rsidR="005D61B4">
        <w:rPr>
          <w:lang w:val="bs-Latn-BA"/>
        </w:rPr>
        <w:t xml:space="preserve"> čija sadržajna analiza će se naknadno prezentirati</w:t>
      </w:r>
      <w:r w:rsidR="00D5426D">
        <w:rPr>
          <w:lang w:val="bs-Latn-BA"/>
        </w:rPr>
        <w:t>.</w:t>
      </w:r>
    </w:p>
    <w:p w14:paraId="7DC71CAE" w14:textId="77777777" w:rsidR="00D5426D" w:rsidRDefault="00D5426D" w:rsidP="00915DBB">
      <w:pPr>
        <w:jc w:val="both"/>
        <w:rPr>
          <w:lang w:val="bs-Latn-BA"/>
        </w:rPr>
      </w:pPr>
    </w:p>
    <w:p w14:paraId="66E2DCB4" w14:textId="1F3A23BA" w:rsidR="00122165" w:rsidRDefault="00501FAB" w:rsidP="00915DBB">
      <w:pPr>
        <w:jc w:val="both"/>
        <w:rPr>
          <w:lang w:val="bs-Latn-BA"/>
        </w:rPr>
      </w:pPr>
      <w:r>
        <w:rPr>
          <w:lang w:val="bs-Latn-BA"/>
        </w:rPr>
        <w:t xml:space="preserve">Svjedokinja </w:t>
      </w:r>
      <w:r w:rsidR="005D28E2">
        <w:rPr>
          <w:lang w:val="bs-Latn-BA"/>
        </w:rPr>
        <w:t>E.J.</w:t>
      </w:r>
      <w:r>
        <w:rPr>
          <w:lang w:val="bs-Latn-BA"/>
        </w:rPr>
        <w:t>, koja se (u skladu s mjerama zaštite koje su joj određene rješenjem prvostupanjskog suda od 16.01.2017. godine) prilikom svjedočenja</w:t>
      </w:r>
      <w:r w:rsidRPr="00501FAB">
        <w:rPr>
          <w:lang w:val="bs-Latn-BA"/>
        </w:rPr>
        <w:t xml:space="preserve"> </w:t>
      </w:r>
      <w:proofErr w:type="spellStart"/>
      <w:r>
        <w:rPr>
          <w:lang w:val="bs-Latn-BA"/>
        </w:rPr>
        <w:t>izjašnjavala</w:t>
      </w:r>
      <w:proofErr w:type="spellEnd"/>
      <w:r>
        <w:rPr>
          <w:lang w:val="bs-Latn-BA"/>
        </w:rPr>
        <w:t xml:space="preserve"> iz druge prostorije uz </w:t>
      </w:r>
      <w:proofErr w:type="spellStart"/>
      <w:r>
        <w:rPr>
          <w:lang w:val="bs-Latn-BA"/>
        </w:rPr>
        <w:t>isključenje</w:t>
      </w:r>
      <w:proofErr w:type="spellEnd"/>
      <w:r>
        <w:rPr>
          <w:lang w:val="bs-Latn-BA"/>
        </w:rPr>
        <w:t xml:space="preserve"> javnosti, je </w:t>
      </w:r>
      <w:r w:rsidR="00875090">
        <w:rPr>
          <w:lang w:val="bs-Latn-BA"/>
        </w:rPr>
        <w:t xml:space="preserve">u iskazu </w:t>
      </w:r>
      <w:r>
        <w:rPr>
          <w:lang w:val="bs-Latn-BA"/>
        </w:rPr>
        <w:t>određeno navela</w:t>
      </w:r>
      <w:r w:rsidR="00875090">
        <w:rPr>
          <w:lang w:val="bs-Latn-BA"/>
        </w:rPr>
        <w:t xml:space="preserve"> da je prije ink</w:t>
      </w:r>
      <w:r w:rsidR="00755912">
        <w:rPr>
          <w:lang w:val="bs-Latn-BA"/>
        </w:rPr>
        <w:t xml:space="preserve">riminiranog događaja bila u </w:t>
      </w:r>
      <w:proofErr w:type="spellStart"/>
      <w:r w:rsidR="00755912">
        <w:rPr>
          <w:lang w:val="bs-Latn-BA"/>
        </w:rPr>
        <w:t>kućI</w:t>
      </w:r>
      <w:proofErr w:type="spellEnd"/>
      <w:r w:rsidR="001A3FA5">
        <w:rPr>
          <w:lang w:val="bs-Latn-BA"/>
        </w:rPr>
        <w:t xml:space="preserve"> </w:t>
      </w:r>
      <w:r w:rsidR="00875090">
        <w:rPr>
          <w:lang w:val="bs-Latn-BA"/>
        </w:rPr>
        <w:t xml:space="preserve">sa ostalim članovima obitelji, da je u prizemlju kuće bila njena baka </w:t>
      </w:r>
      <w:r w:rsidR="009410F8">
        <w:rPr>
          <w:lang w:val="bs-Latn-BA"/>
        </w:rPr>
        <w:t>D.F.</w:t>
      </w:r>
      <w:r w:rsidR="00875090">
        <w:rPr>
          <w:lang w:val="bs-Latn-BA"/>
        </w:rPr>
        <w:t xml:space="preserve"> a ona sa ocem </w:t>
      </w:r>
      <w:r w:rsidR="000122B7">
        <w:rPr>
          <w:lang w:val="bs-Latn-BA"/>
        </w:rPr>
        <w:t>D.H.</w:t>
      </w:r>
      <w:r w:rsidR="00875090">
        <w:rPr>
          <w:lang w:val="bs-Latn-BA"/>
        </w:rPr>
        <w:t xml:space="preserve"> i njegovom suprugom </w:t>
      </w:r>
      <w:r w:rsidR="000122B7">
        <w:rPr>
          <w:lang w:val="bs-Latn-BA"/>
        </w:rPr>
        <w:t>iz drugog braka A.D.</w:t>
      </w:r>
      <w:r w:rsidR="00875090">
        <w:rPr>
          <w:lang w:val="bs-Latn-BA"/>
        </w:rPr>
        <w:t xml:space="preserve"> i dvije mlađe polusestre E</w:t>
      </w:r>
      <w:r w:rsidR="000122B7">
        <w:rPr>
          <w:lang w:val="bs-Latn-BA"/>
        </w:rPr>
        <w:t>.</w:t>
      </w:r>
      <w:r w:rsidR="00FB05A3">
        <w:rPr>
          <w:lang w:val="bs-Latn-BA"/>
        </w:rPr>
        <w:t>D.</w:t>
      </w:r>
      <w:r w:rsidR="00875090">
        <w:rPr>
          <w:lang w:val="bs-Latn-BA"/>
        </w:rPr>
        <w:t xml:space="preserve"> i A</w:t>
      </w:r>
      <w:r w:rsidR="000122B7">
        <w:rPr>
          <w:lang w:val="bs-Latn-BA"/>
        </w:rPr>
        <w:t>.</w:t>
      </w:r>
      <w:r w:rsidR="00FB05A3">
        <w:rPr>
          <w:lang w:val="bs-Latn-BA"/>
        </w:rPr>
        <w:t>D.1</w:t>
      </w:r>
      <w:r w:rsidR="00875090">
        <w:rPr>
          <w:lang w:val="bs-Latn-BA"/>
        </w:rPr>
        <w:t xml:space="preserve"> na katu, da su čuli pucnje („panika je neka bila“), da joj je otac rekao da siđe </w:t>
      </w:r>
      <w:r w:rsidR="00281D8D">
        <w:rPr>
          <w:lang w:val="bs-Latn-BA"/>
        </w:rPr>
        <w:t xml:space="preserve">u prizemlje </w:t>
      </w:r>
      <w:r w:rsidR="00875090">
        <w:rPr>
          <w:lang w:val="bs-Latn-BA"/>
        </w:rPr>
        <w:t xml:space="preserve">do </w:t>
      </w:r>
      <w:r w:rsidR="00191E02">
        <w:rPr>
          <w:lang w:val="bs-Latn-BA"/>
        </w:rPr>
        <w:t>D.F.</w:t>
      </w:r>
      <w:r w:rsidR="00875090">
        <w:rPr>
          <w:lang w:val="bs-Latn-BA"/>
        </w:rPr>
        <w:t xml:space="preserve"> što je i učinila, </w:t>
      </w:r>
      <w:r w:rsidR="00281D8D">
        <w:rPr>
          <w:lang w:val="bs-Latn-BA"/>
        </w:rPr>
        <w:t>da je nakon 10 ili 15 minuta čula muški glas da zove „</w:t>
      </w:r>
      <w:r w:rsidR="00FB05A3">
        <w:rPr>
          <w:lang w:val="bs-Latn-BA"/>
        </w:rPr>
        <w:t>D.</w:t>
      </w:r>
      <w:r w:rsidR="00281D8D">
        <w:rPr>
          <w:lang w:val="bs-Latn-BA"/>
        </w:rPr>
        <w:t>H</w:t>
      </w:r>
      <w:r w:rsidR="00191E02">
        <w:rPr>
          <w:lang w:val="bs-Latn-BA"/>
        </w:rPr>
        <w:t>.</w:t>
      </w:r>
      <w:r w:rsidR="00281D8D">
        <w:rPr>
          <w:lang w:val="bs-Latn-BA"/>
        </w:rPr>
        <w:t xml:space="preserve">, </w:t>
      </w:r>
      <w:r w:rsidR="00FB05A3">
        <w:rPr>
          <w:lang w:val="bs-Latn-BA"/>
        </w:rPr>
        <w:t>D.</w:t>
      </w:r>
      <w:r w:rsidR="00281D8D">
        <w:rPr>
          <w:lang w:val="bs-Latn-BA"/>
        </w:rPr>
        <w:t>H</w:t>
      </w:r>
      <w:r w:rsidR="00191E02">
        <w:rPr>
          <w:lang w:val="bs-Latn-BA"/>
        </w:rPr>
        <w:t>.</w:t>
      </w:r>
      <w:r w:rsidR="00281D8D">
        <w:rPr>
          <w:lang w:val="bs-Latn-BA"/>
        </w:rPr>
        <w:t>“, da je u to vrijeme stajala pored vrata, da ju je</w:t>
      </w:r>
      <w:r w:rsidR="00191E02">
        <w:rPr>
          <w:lang w:val="bs-Latn-BA"/>
        </w:rPr>
        <w:t xml:space="preserve"> D.F.</w:t>
      </w:r>
      <w:r w:rsidR="00281D8D">
        <w:rPr>
          <w:lang w:val="bs-Latn-BA"/>
        </w:rPr>
        <w:t xml:space="preserve"> koja je tada ustala rukom odgurnula i otvorila vrata i odgovorila na pozive sa riječima „nije tu, ili nije u kući sine“, da se tada</w:t>
      </w:r>
      <w:r w:rsidR="00122165">
        <w:rPr>
          <w:lang w:val="bs-Latn-BA"/>
        </w:rPr>
        <w:t xml:space="preserve"> nakon par sekundi</w:t>
      </w:r>
      <w:r w:rsidR="00281D8D">
        <w:rPr>
          <w:lang w:val="bs-Latn-BA"/>
        </w:rPr>
        <w:t xml:space="preserve"> začuo rafal, da je </w:t>
      </w:r>
      <w:proofErr w:type="spellStart"/>
      <w:r w:rsidR="00281D8D">
        <w:rPr>
          <w:lang w:val="bs-Latn-BA"/>
        </w:rPr>
        <w:t>zažmirila</w:t>
      </w:r>
      <w:proofErr w:type="spellEnd"/>
      <w:r w:rsidR="00527463">
        <w:rPr>
          <w:lang w:val="bs-Latn-BA"/>
        </w:rPr>
        <w:t xml:space="preserve">, </w:t>
      </w:r>
      <w:r w:rsidR="00281D8D">
        <w:rPr>
          <w:lang w:val="bs-Latn-BA"/>
        </w:rPr>
        <w:t>da je nakon što je otvorila oči vidjela da je soba potpuno b</w:t>
      </w:r>
      <w:r w:rsidR="00527463">
        <w:rPr>
          <w:lang w:val="bs-Latn-BA"/>
        </w:rPr>
        <w:t>ijela od prašine,</w:t>
      </w:r>
      <w:r w:rsidR="00281D8D">
        <w:rPr>
          <w:lang w:val="bs-Latn-BA"/>
        </w:rPr>
        <w:t xml:space="preserve"> da je njena baka </w:t>
      </w:r>
      <w:r w:rsidR="009410F8">
        <w:rPr>
          <w:lang w:val="bs-Latn-BA"/>
        </w:rPr>
        <w:t>D.F.</w:t>
      </w:r>
      <w:r w:rsidR="00281D8D">
        <w:rPr>
          <w:lang w:val="bs-Latn-BA"/>
        </w:rPr>
        <w:t xml:space="preserve"> </w:t>
      </w:r>
      <w:r w:rsidR="00527463">
        <w:rPr>
          <w:lang w:val="bs-Latn-BA"/>
        </w:rPr>
        <w:t>napr</w:t>
      </w:r>
      <w:r w:rsidR="00874FA1">
        <w:rPr>
          <w:lang w:val="bs-Latn-BA"/>
        </w:rPr>
        <w:t xml:space="preserve">avila iskorak unazad i pala, </w:t>
      </w:r>
      <w:r w:rsidR="00527463">
        <w:rPr>
          <w:lang w:val="bs-Latn-BA"/>
        </w:rPr>
        <w:t>da su joj obje noge „osta</w:t>
      </w:r>
      <w:r w:rsidR="00874FA1">
        <w:rPr>
          <w:lang w:val="bs-Latn-BA"/>
        </w:rPr>
        <w:t>le presječene, visile su o koži</w:t>
      </w:r>
      <w:r w:rsidR="00527463">
        <w:rPr>
          <w:lang w:val="bs-Latn-BA"/>
        </w:rPr>
        <w:t>“</w:t>
      </w:r>
      <w:r w:rsidR="00874FA1">
        <w:rPr>
          <w:lang w:val="bs-Latn-BA"/>
        </w:rPr>
        <w:t>, da je tada, nakon što se uvjerila da ispred kuće više nema nikoga, otišla u drugu sobu i pozvala oca da siđe jer je baka ranjena, te da je otac po silasku stavio deku kako bi baku mogli izvući iz kuće.</w:t>
      </w:r>
      <w:r w:rsidR="00527463">
        <w:rPr>
          <w:lang w:val="bs-Latn-BA"/>
        </w:rPr>
        <w:t xml:space="preserve"> Dalje svjedoči da je prepoznala glas </w:t>
      </w:r>
      <w:r w:rsidR="009A5D0E">
        <w:rPr>
          <w:lang w:val="bs-Latn-BA"/>
        </w:rPr>
        <w:t>R.J.</w:t>
      </w:r>
      <w:r w:rsidR="00527463">
        <w:rPr>
          <w:lang w:val="bs-Latn-BA"/>
        </w:rPr>
        <w:t xml:space="preserve"> </w:t>
      </w:r>
      <w:r w:rsidR="00CC6EDA">
        <w:rPr>
          <w:lang w:val="bs-Latn-BA"/>
        </w:rPr>
        <w:t xml:space="preserve">(bio je udaljen oko 5 metara od kuće) </w:t>
      </w:r>
      <w:r w:rsidR="00527463">
        <w:rPr>
          <w:lang w:val="bs-Latn-BA"/>
        </w:rPr>
        <w:t>kojeg je poznavala onoliko dugo koliko su u istom mjestu živjeli</w:t>
      </w:r>
      <w:r w:rsidR="00CC6EDA">
        <w:rPr>
          <w:lang w:val="bs-Latn-BA"/>
        </w:rPr>
        <w:t>, dakle kroz cijeli period odrastanja. Svjedokinja je istakla i to da je kritičnom događaju prethodio, kako se to sutra po selu pričalo, upad komandosa Armije R BiH na položaje vojske Republike Srpske čiji su vojnici počeli bježati, pa je tako i R</w:t>
      </w:r>
      <w:r w:rsidR="00191E02">
        <w:rPr>
          <w:lang w:val="bs-Latn-BA"/>
        </w:rPr>
        <w:t>.J.</w:t>
      </w:r>
      <w:r w:rsidR="00CC6EDA">
        <w:rPr>
          <w:lang w:val="bs-Latn-BA"/>
        </w:rPr>
        <w:t xml:space="preserve"> došao do njihove kuće i zvao njenog oca „</w:t>
      </w:r>
      <w:r w:rsidR="00E62C86">
        <w:rPr>
          <w:lang w:val="bs-Latn-BA"/>
        </w:rPr>
        <w:t>D.</w:t>
      </w:r>
      <w:r w:rsidR="00CC6EDA">
        <w:rPr>
          <w:lang w:val="bs-Latn-BA"/>
        </w:rPr>
        <w:t>H</w:t>
      </w:r>
      <w:r w:rsidR="00191E02">
        <w:rPr>
          <w:lang w:val="bs-Latn-BA"/>
        </w:rPr>
        <w:t>.</w:t>
      </w:r>
      <w:r w:rsidR="00CC6EDA">
        <w:rPr>
          <w:lang w:val="bs-Latn-BA"/>
        </w:rPr>
        <w:t xml:space="preserve">, </w:t>
      </w:r>
      <w:r w:rsidR="00E62C86">
        <w:rPr>
          <w:lang w:val="bs-Latn-BA"/>
        </w:rPr>
        <w:t>D.</w:t>
      </w:r>
      <w:r w:rsidR="00CC6EDA">
        <w:rPr>
          <w:lang w:val="bs-Latn-BA"/>
        </w:rPr>
        <w:t>H</w:t>
      </w:r>
      <w:r w:rsidR="00191E02">
        <w:rPr>
          <w:lang w:val="bs-Latn-BA"/>
        </w:rPr>
        <w:t>.</w:t>
      </w:r>
      <w:r w:rsidR="00CC6EDA">
        <w:rPr>
          <w:lang w:val="bs-Latn-BA"/>
        </w:rPr>
        <w:t xml:space="preserve">“.  </w:t>
      </w:r>
      <w:r w:rsidR="00281D8D">
        <w:rPr>
          <w:lang w:val="bs-Latn-BA"/>
        </w:rPr>
        <w:t xml:space="preserve"> </w:t>
      </w:r>
    </w:p>
    <w:p w14:paraId="2E1628EC" w14:textId="77777777" w:rsidR="00C40BB2" w:rsidRDefault="00C40BB2" w:rsidP="00915DBB">
      <w:pPr>
        <w:jc w:val="both"/>
        <w:rPr>
          <w:lang w:val="bs-Latn-BA"/>
        </w:rPr>
      </w:pPr>
    </w:p>
    <w:p w14:paraId="2839CE71" w14:textId="39AEE76C" w:rsidR="00874FA1" w:rsidRDefault="00122165" w:rsidP="00915DBB">
      <w:pPr>
        <w:jc w:val="both"/>
        <w:rPr>
          <w:lang w:val="bs-Latn-BA"/>
        </w:rPr>
      </w:pPr>
      <w:r w:rsidRPr="00386270">
        <w:rPr>
          <w:lang w:val="bs-Latn-BA"/>
        </w:rPr>
        <w:t xml:space="preserve">Na iste okolnosti svjedokinja </w:t>
      </w:r>
      <w:r w:rsidR="009410F8" w:rsidRPr="00386270">
        <w:rPr>
          <w:lang w:val="bs-Latn-BA"/>
        </w:rPr>
        <w:t>A.D.</w:t>
      </w:r>
      <w:r>
        <w:rPr>
          <w:lang w:val="bs-Latn-BA"/>
        </w:rPr>
        <w:t xml:space="preserve"> ističe da</w:t>
      </w:r>
      <w:r w:rsidR="00CA1FFC">
        <w:rPr>
          <w:lang w:val="bs-Latn-BA"/>
        </w:rPr>
        <w:t xml:space="preserve"> se taj dan kada se desio događaj o kojem svjedoči na </w:t>
      </w:r>
      <w:proofErr w:type="spellStart"/>
      <w:r w:rsidR="00CA1FFC">
        <w:rPr>
          <w:lang w:val="bs-Latn-BA"/>
        </w:rPr>
        <w:t>Nabožiću</w:t>
      </w:r>
      <w:proofErr w:type="spellEnd"/>
      <w:r w:rsidR="00CA1FFC">
        <w:rPr>
          <w:lang w:val="bs-Latn-BA"/>
        </w:rPr>
        <w:t xml:space="preserve"> vodila borba, da su </w:t>
      </w:r>
      <w:proofErr w:type="spellStart"/>
      <w:r w:rsidR="00CA1FFC">
        <w:rPr>
          <w:lang w:val="bs-Latn-BA"/>
        </w:rPr>
        <w:t>muškarci</w:t>
      </w:r>
      <w:proofErr w:type="spellEnd"/>
      <w:r w:rsidR="00CA1FFC">
        <w:rPr>
          <w:lang w:val="bs-Latn-BA"/>
        </w:rPr>
        <w:t xml:space="preserve"> bili na radnoj obvezi ali su se zbog sukoba ranije vratili, da se vratio i njen suprug </w:t>
      </w:r>
      <w:r w:rsidR="001746C0">
        <w:rPr>
          <w:lang w:val="bs-Latn-BA"/>
        </w:rPr>
        <w:t>D.H.</w:t>
      </w:r>
      <w:r w:rsidR="00CA1FFC">
        <w:rPr>
          <w:lang w:val="bs-Latn-BA"/>
        </w:rPr>
        <w:t xml:space="preserve">, </w:t>
      </w:r>
      <w:r w:rsidR="009A00E9">
        <w:rPr>
          <w:lang w:val="bs-Latn-BA"/>
        </w:rPr>
        <w:t xml:space="preserve">da je u jednom momentu njena svekrva došla na kat i rekla im da bježe iz kuće, da je njen </w:t>
      </w:r>
      <w:proofErr w:type="spellStart"/>
      <w:r w:rsidR="009A00E9">
        <w:rPr>
          <w:lang w:val="bs-Latn-BA"/>
        </w:rPr>
        <w:t>muž</w:t>
      </w:r>
      <w:proofErr w:type="spellEnd"/>
      <w:r w:rsidR="009A00E9">
        <w:rPr>
          <w:lang w:val="bs-Latn-BA"/>
        </w:rPr>
        <w:t xml:space="preserve"> „gledao kroz prozor kako su gore išli tenkovi, kamioni, tenk, išli gore uz brdo“, da su tada </w:t>
      </w:r>
      <w:r w:rsidR="001746C0">
        <w:rPr>
          <w:lang w:val="bs-Latn-BA"/>
        </w:rPr>
        <w:t>D.</w:t>
      </w:r>
      <w:r w:rsidR="009A00E9">
        <w:rPr>
          <w:lang w:val="bs-Latn-BA"/>
        </w:rPr>
        <w:t>F</w:t>
      </w:r>
      <w:r w:rsidR="001746C0">
        <w:rPr>
          <w:lang w:val="bs-Latn-BA"/>
        </w:rPr>
        <w:t>.</w:t>
      </w:r>
      <w:r w:rsidR="009A00E9">
        <w:rPr>
          <w:lang w:val="bs-Latn-BA"/>
        </w:rPr>
        <w:t xml:space="preserve"> rekli da siđe u prizemlje, da je sa svekrvom bila muževa kćerka iz prvog braka sa </w:t>
      </w:r>
      <w:r w:rsidR="008D353B">
        <w:rPr>
          <w:lang w:val="bs-Latn-BA"/>
        </w:rPr>
        <w:t xml:space="preserve">njenom dvogodišnjom kćerkom, da je njen </w:t>
      </w:r>
      <w:proofErr w:type="spellStart"/>
      <w:r w:rsidR="008D353B">
        <w:rPr>
          <w:lang w:val="bs-Latn-BA"/>
        </w:rPr>
        <w:t>muž</w:t>
      </w:r>
      <w:proofErr w:type="spellEnd"/>
      <w:r w:rsidR="008D353B">
        <w:rPr>
          <w:lang w:val="bs-Latn-BA"/>
        </w:rPr>
        <w:t xml:space="preserve"> i dalje gledao prema brdu odakle su išlo vozilo Hitne pomoći</w:t>
      </w:r>
      <w:r w:rsidR="009A00E9">
        <w:rPr>
          <w:lang w:val="bs-Latn-BA"/>
        </w:rPr>
        <w:t xml:space="preserve"> </w:t>
      </w:r>
      <w:r w:rsidR="008D353B">
        <w:rPr>
          <w:lang w:val="bs-Latn-BA"/>
        </w:rPr>
        <w:t xml:space="preserve">i </w:t>
      </w:r>
      <w:r w:rsidR="008D353B">
        <w:rPr>
          <w:lang w:val="bs-Latn-BA"/>
        </w:rPr>
        <w:lastRenderedPageBreak/>
        <w:t xml:space="preserve">neki kamion, da je </w:t>
      </w:r>
      <w:r w:rsidR="001746C0">
        <w:rPr>
          <w:lang w:val="bs-Latn-BA"/>
        </w:rPr>
        <w:t>D.</w:t>
      </w:r>
      <w:r w:rsidR="008D353B">
        <w:rPr>
          <w:lang w:val="bs-Latn-BA"/>
        </w:rPr>
        <w:t>H</w:t>
      </w:r>
      <w:r w:rsidR="001746C0">
        <w:rPr>
          <w:lang w:val="bs-Latn-BA"/>
        </w:rPr>
        <w:t>.</w:t>
      </w:r>
      <w:r w:rsidR="008D353B">
        <w:rPr>
          <w:lang w:val="bs-Latn-BA"/>
        </w:rPr>
        <w:t xml:space="preserve"> povikao da ide vojska, te da mu je ona, nakon kraćeg vremena, rekla da nije vojska nego </w:t>
      </w:r>
      <w:r w:rsidR="001746C0">
        <w:rPr>
          <w:lang w:val="bs-Latn-BA"/>
        </w:rPr>
        <w:t>R.J.</w:t>
      </w:r>
      <w:r w:rsidR="008D353B">
        <w:rPr>
          <w:lang w:val="bs-Latn-BA"/>
        </w:rPr>
        <w:t xml:space="preserve"> koji je </w:t>
      </w:r>
      <w:r w:rsidR="00762383">
        <w:rPr>
          <w:lang w:val="bs-Latn-BA"/>
        </w:rPr>
        <w:t xml:space="preserve">u međuvremenu </w:t>
      </w:r>
      <w:r w:rsidR="008D353B">
        <w:rPr>
          <w:lang w:val="bs-Latn-BA"/>
        </w:rPr>
        <w:t xml:space="preserve">prišao bliže njihovoj kući. Tvrdi da je </w:t>
      </w:r>
      <w:r w:rsidR="00762383">
        <w:rPr>
          <w:lang w:val="bs-Latn-BA"/>
        </w:rPr>
        <w:t>R</w:t>
      </w:r>
      <w:r w:rsidR="00A95C0D">
        <w:rPr>
          <w:lang w:val="bs-Latn-BA"/>
        </w:rPr>
        <w:t>.J.</w:t>
      </w:r>
      <w:r w:rsidR="00762383">
        <w:rPr>
          <w:lang w:val="bs-Latn-BA"/>
        </w:rPr>
        <w:t xml:space="preserve"> bio u vojnoj uniformi, da su mu rukavi bili zavrnuti, da je imao traku oko ruke, te da je sa puškom na ramenu stao na ulasku u dvorište. </w:t>
      </w:r>
      <w:r w:rsidR="001D0B01">
        <w:rPr>
          <w:lang w:val="bs-Latn-BA"/>
        </w:rPr>
        <w:t xml:space="preserve">Vidjela je cijelu figuru i sigurna je da je to bio </w:t>
      </w:r>
      <w:r w:rsidR="009A5D0E">
        <w:rPr>
          <w:lang w:val="bs-Latn-BA"/>
        </w:rPr>
        <w:t>R.J.</w:t>
      </w:r>
      <w:r w:rsidR="001D0B01">
        <w:rPr>
          <w:lang w:val="bs-Latn-BA"/>
        </w:rPr>
        <w:t xml:space="preserve"> </w:t>
      </w:r>
      <w:r w:rsidR="00DC667D">
        <w:rPr>
          <w:lang w:val="bs-Latn-BA"/>
        </w:rPr>
        <w:t>Osim R</w:t>
      </w:r>
      <w:r w:rsidR="00A95C0D">
        <w:rPr>
          <w:lang w:val="bs-Latn-BA"/>
        </w:rPr>
        <w:t>.J.</w:t>
      </w:r>
      <w:r w:rsidR="00DC667D">
        <w:rPr>
          <w:lang w:val="bs-Latn-BA"/>
        </w:rPr>
        <w:t xml:space="preserve"> nikog drugog nije vidjela u blizini. Ističe da je čula</w:t>
      </w:r>
      <w:r w:rsidR="00762383">
        <w:rPr>
          <w:lang w:val="bs-Latn-BA"/>
        </w:rPr>
        <w:t xml:space="preserve"> kako je</w:t>
      </w:r>
      <w:r w:rsidR="00DC667D">
        <w:rPr>
          <w:lang w:val="bs-Latn-BA"/>
        </w:rPr>
        <w:t xml:space="preserve"> R</w:t>
      </w:r>
      <w:r w:rsidR="00A95C0D">
        <w:rPr>
          <w:lang w:val="bs-Latn-BA"/>
        </w:rPr>
        <w:t>.J.</w:t>
      </w:r>
      <w:r w:rsidR="00762383">
        <w:rPr>
          <w:lang w:val="bs-Latn-BA"/>
        </w:rPr>
        <w:t xml:space="preserve"> povikao „gdje su muški, izlazite“, da je tada supruga povukla za rame u drugu sobu, da je u vrijeme dok su bili u hodu prema toj drugoj sobi čula rafal, da </w:t>
      </w:r>
      <w:r w:rsidR="006860DB">
        <w:rPr>
          <w:lang w:val="bs-Latn-BA"/>
        </w:rPr>
        <w:t>su se nakon ovog rafala “nekako skupili“, te da je nakon par minuta čula kako muževa kćerka iz prvog braka iz prizemlje viče „tata, tata, nana je ranjena“. Sišli su u prizemlje i vidjela je svekrvu</w:t>
      </w:r>
      <w:r w:rsidR="001D0B01">
        <w:rPr>
          <w:lang w:val="bs-Latn-BA"/>
        </w:rPr>
        <w:t xml:space="preserve">, </w:t>
      </w:r>
      <w:r w:rsidR="006860DB">
        <w:rPr>
          <w:lang w:val="bs-Latn-BA"/>
        </w:rPr>
        <w:t xml:space="preserve">oštećenu </w:t>
      </w:r>
      <w:r w:rsidR="006E3A46">
        <w:rPr>
          <w:lang w:val="bs-Latn-BA"/>
        </w:rPr>
        <w:t>D.F.</w:t>
      </w:r>
      <w:r w:rsidR="006E1DB3">
        <w:rPr>
          <w:lang w:val="bs-Latn-BA"/>
        </w:rPr>
        <w:t>.</w:t>
      </w:r>
      <w:r w:rsidR="001D0B01">
        <w:rPr>
          <w:lang w:val="bs-Latn-BA"/>
        </w:rPr>
        <w:t>,</w:t>
      </w:r>
      <w:r w:rsidR="006860DB">
        <w:rPr>
          <w:lang w:val="bs-Latn-BA"/>
        </w:rPr>
        <w:t xml:space="preserve"> da u lokvi krvi</w:t>
      </w:r>
      <w:r w:rsidR="008D353B">
        <w:rPr>
          <w:lang w:val="bs-Latn-BA"/>
        </w:rPr>
        <w:t xml:space="preserve"> </w:t>
      </w:r>
      <w:r w:rsidR="006860DB">
        <w:rPr>
          <w:lang w:val="bs-Latn-BA"/>
        </w:rPr>
        <w:t>sjedi uz frižider sa raskomadanim nogama.</w:t>
      </w:r>
      <w:r w:rsidR="00CA1FFC">
        <w:rPr>
          <w:lang w:val="bs-Latn-BA"/>
        </w:rPr>
        <w:t xml:space="preserve"> </w:t>
      </w:r>
      <w:r w:rsidR="006860DB">
        <w:rPr>
          <w:lang w:val="bs-Latn-BA"/>
        </w:rPr>
        <w:t xml:space="preserve">Vrata od prostorije su bila otvorena. </w:t>
      </w:r>
      <w:proofErr w:type="spellStart"/>
      <w:r w:rsidR="008C0E7F">
        <w:rPr>
          <w:lang w:val="bs-Latn-BA"/>
        </w:rPr>
        <w:t>Pokušala</w:t>
      </w:r>
      <w:proofErr w:type="spellEnd"/>
      <w:r w:rsidR="008C0E7F">
        <w:rPr>
          <w:lang w:val="bs-Latn-BA"/>
        </w:rPr>
        <w:t xml:space="preserve"> je da pomogne oštećenoj, podvezala joj je jednu nogu kako ne bi iskrvarila, dok drugu nije mogla jer je bila potpuno rastrgana i radilo se o desnoj potkoljenici. Nakon ranjavanja oštećena je živjela još oko pola sata. Optuženog je poznavala od 1986. godine kada se udala za </w:t>
      </w:r>
      <w:r w:rsidR="00A95C0D">
        <w:rPr>
          <w:lang w:val="bs-Latn-BA"/>
        </w:rPr>
        <w:t>D.H.</w:t>
      </w:r>
      <w:r w:rsidR="008C0E7F">
        <w:rPr>
          <w:lang w:val="bs-Latn-BA"/>
        </w:rPr>
        <w:t>, uglavnom je to bilo susjedski, pozdrave se i to je to.</w:t>
      </w:r>
      <w:r w:rsidR="001D0B01">
        <w:rPr>
          <w:lang w:val="bs-Latn-BA"/>
        </w:rPr>
        <w:t xml:space="preserve"> Po načinu na koji je pucano iz puške (rafal, </w:t>
      </w:r>
      <w:r w:rsidR="00DC667D">
        <w:rPr>
          <w:lang w:val="bs-Latn-BA"/>
        </w:rPr>
        <w:t xml:space="preserve">odnosno </w:t>
      </w:r>
      <w:r w:rsidR="001D0B01">
        <w:rPr>
          <w:lang w:val="bs-Latn-BA"/>
        </w:rPr>
        <w:t xml:space="preserve">brzina pucanja) </w:t>
      </w:r>
      <w:proofErr w:type="spellStart"/>
      <w:r w:rsidR="001D0B01">
        <w:rPr>
          <w:lang w:val="bs-Latn-BA"/>
        </w:rPr>
        <w:t>zaključila</w:t>
      </w:r>
      <w:proofErr w:type="spellEnd"/>
      <w:r w:rsidR="001D0B01">
        <w:rPr>
          <w:lang w:val="bs-Latn-BA"/>
        </w:rPr>
        <w:t xml:space="preserve"> je da je u pitanju automatska puška. </w:t>
      </w:r>
      <w:r w:rsidR="00F20492">
        <w:rPr>
          <w:lang w:val="bs-Latn-BA"/>
        </w:rPr>
        <w:t xml:space="preserve">Zajedno </w:t>
      </w:r>
      <w:r w:rsidR="005D61B4">
        <w:rPr>
          <w:lang w:val="bs-Latn-BA"/>
        </w:rPr>
        <w:t>sa mužo</w:t>
      </w:r>
      <w:r w:rsidR="00F20492">
        <w:rPr>
          <w:lang w:val="bs-Latn-BA"/>
        </w:rPr>
        <w:t>m je</w:t>
      </w:r>
      <w:r w:rsidR="00DC667D">
        <w:rPr>
          <w:lang w:val="bs-Latn-BA"/>
        </w:rPr>
        <w:t>,</w:t>
      </w:r>
      <w:r w:rsidR="00F20492">
        <w:rPr>
          <w:lang w:val="bs-Latn-BA"/>
        </w:rPr>
        <w:t xml:space="preserve"> </w:t>
      </w:r>
      <w:r w:rsidR="00252717">
        <w:rPr>
          <w:lang w:val="bs-Latn-BA"/>
        </w:rPr>
        <w:t xml:space="preserve">a sve </w:t>
      </w:r>
      <w:r w:rsidR="00F20492">
        <w:rPr>
          <w:lang w:val="bs-Latn-BA"/>
        </w:rPr>
        <w:t>zbog straha da bi mogli zapaliti kuću</w:t>
      </w:r>
      <w:r w:rsidR="00DC667D">
        <w:rPr>
          <w:lang w:val="bs-Latn-BA"/>
        </w:rPr>
        <w:t xml:space="preserve">, </w:t>
      </w:r>
      <w:r w:rsidR="00252717">
        <w:rPr>
          <w:lang w:val="bs-Latn-BA"/>
        </w:rPr>
        <w:t xml:space="preserve">na deki </w:t>
      </w:r>
      <w:r w:rsidR="00DC667D">
        <w:rPr>
          <w:lang w:val="bs-Latn-BA"/>
        </w:rPr>
        <w:t>iznijela svekrvu iz kuće</w:t>
      </w:r>
      <w:r w:rsidR="00252717">
        <w:rPr>
          <w:lang w:val="bs-Latn-BA"/>
        </w:rPr>
        <w:t xml:space="preserve">, prvo do praga ulaznih vrata, a potom do pola njive gdje je i umrla te ostala preko </w:t>
      </w:r>
      <w:proofErr w:type="spellStart"/>
      <w:r w:rsidR="00252717">
        <w:rPr>
          <w:lang w:val="bs-Latn-BA"/>
        </w:rPr>
        <w:t>noći</w:t>
      </w:r>
      <w:proofErr w:type="spellEnd"/>
      <w:r w:rsidR="00252717">
        <w:rPr>
          <w:lang w:val="bs-Latn-BA"/>
        </w:rPr>
        <w:t>.</w:t>
      </w:r>
    </w:p>
    <w:p w14:paraId="4CB191DA" w14:textId="77777777" w:rsidR="00705E9C" w:rsidRDefault="00705E9C" w:rsidP="00915DBB">
      <w:pPr>
        <w:jc w:val="both"/>
        <w:rPr>
          <w:lang w:val="bs-Latn-BA"/>
        </w:rPr>
      </w:pPr>
    </w:p>
    <w:p w14:paraId="53353900" w14:textId="7D2D1BA9" w:rsidR="007A1EBE" w:rsidRDefault="00705E9C" w:rsidP="00915DBB">
      <w:pPr>
        <w:jc w:val="both"/>
        <w:rPr>
          <w:lang w:val="bs-Latn-BA"/>
        </w:rPr>
      </w:pPr>
      <w:r>
        <w:rPr>
          <w:lang w:val="bs-Latn-BA"/>
        </w:rPr>
        <w:t>Iskazi ranije navedenih svjedokinja su logični i konzistentni, međ</w:t>
      </w:r>
      <w:r w:rsidR="00785406">
        <w:rPr>
          <w:lang w:val="bs-Latn-BA"/>
        </w:rPr>
        <w:t>usobno ne sadrže bilo kakve proturječnosti, pa im ovaj sud kao takvima poklanja punu vjeru. O istim okolnostima predme</w:t>
      </w:r>
      <w:r w:rsidR="00302DF9">
        <w:rPr>
          <w:lang w:val="bs-Latn-BA"/>
        </w:rPr>
        <w:t>tnog događaja svjedokinje</w:t>
      </w:r>
      <w:r w:rsidR="00785406">
        <w:rPr>
          <w:lang w:val="bs-Latn-BA"/>
        </w:rPr>
        <w:t xml:space="preserve"> da</w:t>
      </w:r>
      <w:r w:rsidR="00302DF9">
        <w:rPr>
          <w:lang w:val="bs-Latn-BA"/>
        </w:rPr>
        <w:t xml:space="preserve">ju u osnovi identične podatke – da su se u </w:t>
      </w:r>
      <w:r w:rsidR="00853485">
        <w:rPr>
          <w:lang w:val="bs-Latn-BA"/>
        </w:rPr>
        <w:t xml:space="preserve">vrijeme pucanja, odnosno </w:t>
      </w:r>
      <w:proofErr w:type="spellStart"/>
      <w:r w:rsidR="00853485">
        <w:rPr>
          <w:lang w:val="bs-Latn-BA"/>
        </w:rPr>
        <w:t>ispaljenja</w:t>
      </w:r>
      <w:proofErr w:type="spellEnd"/>
      <w:r w:rsidR="00853485">
        <w:rPr>
          <w:lang w:val="bs-Latn-BA"/>
        </w:rPr>
        <w:t xml:space="preserve"> jednog rafala iz automatske puške, u </w:t>
      </w:r>
      <w:r w:rsidR="00302DF9">
        <w:rPr>
          <w:lang w:val="bs-Latn-BA"/>
        </w:rPr>
        <w:t xml:space="preserve">prizemlju kuće nalazile oštećena </w:t>
      </w:r>
      <w:r w:rsidR="009410F8">
        <w:rPr>
          <w:lang w:val="bs-Latn-BA"/>
        </w:rPr>
        <w:t>D.F.</w:t>
      </w:r>
      <w:r w:rsidR="00302DF9">
        <w:rPr>
          <w:lang w:val="bs-Latn-BA"/>
        </w:rPr>
        <w:t xml:space="preserve">, </w:t>
      </w:r>
      <w:r w:rsidR="00853485">
        <w:rPr>
          <w:lang w:val="bs-Latn-BA"/>
        </w:rPr>
        <w:t xml:space="preserve">te </w:t>
      </w:r>
      <w:r w:rsidR="005D28E2">
        <w:rPr>
          <w:lang w:val="bs-Latn-BA"/>
        </w:rPr>
        <w:t>E.J.</w:t>
      </w:r>
      <w:r w:rsidR="00853485">
        <w:rPr>
          <w:lang w:val="bs-Latn-BA"/>
        </w:rPr>
        <w:t xml:space="preserve"> i njena polusestra starosti dvije godine, da su na katu bili ostali članovi obitelji (A</w:t>
      </w:r>
      <w:r w:rsidR="00791615">
        <w:rPr>
          <w:lang w:val="bs-Latn-BA"/>
        </w:rPr>
        <w:t>.D.</w:t>
      </w:r>
      <w:r w:rsidR="00853485">
        <w:rPr>
          <w:lang w:val="bs-Latn-BA"/>
        </w:rPr>
        <w:t xml:space="preserve"> i </w:t>
      </w:r>
      <w:r w:rsidR="00791615">
        <w:rPr>
          <w:lang w:val="bs-Latn-BA"/>
        </w:rPr>
        <w:t>D.</w:t>
      </w:r>
      <w:r w:rsidR="00853485">
        <w:rPr>
          <w:lang w:val="bs-Latn-BA"/>
        </w:rPr>
        <w:t>H</w:t>
      </w:r>
      <w:r w:rsidR="00791615">
        <w:rPr>
          <w:lang w:val="bs-Latn-BA"/>
        </w:rPr>
        <w:t>.</w:t>
      </w:r>
      <w:r w:rsidR="00853485">
        <w:rPr>
          <w:lang w:val="bs-Latn-BA"/>
        </w:rPr>
        <w:t>, te njihova starija kćerka),</w:t>
      </w:r>
      <w:r w:rsidR="00BF325D">
        <w:rPr>
          <w:lang w:val="bs-Latn-BA"/>
        </w:rPr>
        <w:t xml:space="preserve"> da su tjelesne ozljede oštećene bile vidljive jer su joj noge bile raskomadane, odnosno presječene i visile o ko</w:t>
      </w:r>
      <w:r w:rsidR="00A8564C">
        <w:rPr>
          <w:lang w:val="bs-Latn-BA"/>
        </w:rPr>
        <w:t xml:space="preserve">ži, te da je kritične prilike rafal ispalio </w:t>
      </w:r>
      <w:r w:rsidR="009A5D0E">
        <w:rPr>
          <w:lang w:val="bs-Latn-BA"/>
        </w:rPr>
        <w:t>R.J.</w:t>
      </w:r>
      <w:r w:rsidR="00A8564C">
        <w:rPr>
          <w:lang w:val="bs-Latn-BA"/>
        </w:rPr>
        <w:t xml:space="preserve">, za kojeg svjedokinja </w:t>
      </w:r>
      <w:r w:rsidR="005D28E2">
        <w:rPr>
          <w:lang w:val="bs-Latn-BA"/>
        </w:rPr>
        <w:t>E.J.</w:t>
      </w:r>
      <w:r w:rsidR="00A8564C">
        <w:rPr>
          <w:lang w:val="bs-Latn-BA"/>
        </w:rPr>
        <w:t xml:space="preserve"> tvrdi da ga je prepoznala po glasu, dok je svjedokinja </w:t>
      </w:r>
      <w:r w:rsidR="009410F8">
        <w:rPr>
          <w:lang w:val="bs-Latn-BA"/>
        </w:rPr>
        <w:t>A.D.</w:t>
      </w:r>
      <w:r w:rsidR="00A8564C">
        <w:rPr>
          <w:lang w:val="bs-Latn-BA"/>
        </w:rPr>
        <w:t xml:space="preserve"> navela da je R</w:t>
      </w:r>
      <w:r w:rsidR="00791615">
        <w:rPr>
          <w:lang w:val="bs-Latn-BA"/>
        </w:rPr>
        <w:t>.J.</w:t>
      </w:r>
      <w:r w:rsidR="00A8564C">
        <w:rPr>
          <w:lang w:val="bs-Latn-BA"/>
        </w:rPr>
        <w:t xml:space="preserve"> vidjela prije pucanja.</w:t>
      </w:r>
      <w:r w:rsidR="00BF325D">
        <w:rPr>
          <w:lang w:val="bs-Latn-BA"/>
        </w:rPr>
        <w:t xml:space="preserve"> </w:t>
      </w:r>
      <w:r w:rsidR="00853485">
        <w:rPr>
          <w:lang w:val="bs-Latn-BA"/>
        </w:rPr>
        <w:t xml:space="preserve"> </w:t>
      </w:r>
    </w:p>
    <w:p w14:paraId="3BD8A8EA" w14:textId="77777777" w:rsidR="00252717" w:rsidRDefault="00302DF9" w:rsidP="00915DBB">
      <w:pPr>
        <w:jc w:val="both"/>
        <w:rPr>
          <w:lang w:val="bs-Latn-BA"/>
        </w:rPr>
      </w:pPr>
      <w:r>
        <w:rPr>
          <w:lang w:val="bs-Latn-BA"/>
        </w:rPr>
        <w:t xml:space="preserve">  </w:t>
      </w:r>
    </w:p>
    <w:p w14:paraId="617260A2" w14:textId="09967A25" w:rsidR="003070F0" w:rsidRDefault="00A8564C" w:rsidP="00915DBB">
      <w:pPr>
        <w:jc w:val="both"/>
        <w:rPr>
          <w:lang w:val="bs-Latn-BA"/>
        </w:rPr>
      </w:pPr>
      <w:r>
        <w:rPr>
          <w:lang w:val="bs-Latn-BA"/>
        </w:rPr>
        <w:t xml:space="preserve">Da je optuženi u inkriminiranom događaju </w:t>
      </w:r>
      <w:r w:rsidR="00A9400D">
        <w:rPr>
          <w:lang w:val="bs-Latn-BA"/>
        </w:rPr>
        <w:t xml:space="preserve">ispaljenim hicima </w:t>
      </w:r>
      <w:r>
        <w:rPr>
          <w:lang w:val="bs-Latn-BA"/>
        </w:rPr>
        <w:t>oštećenu</w:t>
      </w:r>
      <w:r w:rsidRPr="00CB00EC">
        <w:rPr>
          <w:lang w:val="bs-Latn-BA"/>
        </w:rPr>
        <w:t xml:space="preserve"> </w:t>
      </w:r>
      <w:r w:rsidR="006E3A46">
        <w:rPr>
          <w:lang w:val="bs-Latn-BA"/>
        </w:rPr>
        <w:t>D.F.</w:t>
      </w:r>
      <w:r w:rsidR="006E1DB3">
        <w:rPr>
          <w:lang w:val="bs-Latn-BA"/>
        </w:rPr>
        <w:t>.</w:t>
      </w:r>
      <w:r w:rsidRPr="00CB00EC">
        <w:rPr>
          <w:lang w:val="bs-Latn-BA"/>
        </w:rPr>
        <w:t xml:space="preserve"> pogodio u predjelu potkoljenica obje nog</w:t>
      </w:r>
      <w:r>
        <w:rPr>
          <w:lang w:val="bs-Latn-BA"/>
        </w:rPr>
        <w:t xml:space="preserve">e, </w:t>
      </w:r>
      <w:r w:rsidR="00A9400D">
        <w:rPr>
          <w:lang w:val="bs-Latn-BA"/>
        </w:rPr>
        <w:t>te joj nani</w:t>
      </w:r>
      <w:r w:rsidR="00755912">
        <w:rPr>
          <w:lang w:val="bs-Latn-BA"/>
        </w:rPr>
        <w:t>o</w:t>
      </w:r>
      <w:r>
        <w:rPr>
          <w:lang w:val="bs-Latn-BA"/>
        </w:rPr>
        <w:t xml:space="preserve"> ozljedu</w:t>
      </w:r>
      <w:r w:rsidRPr="00CB00EC">
        <w:rPr>
          <w:lang w:val="bs-Latn-BA"/>
        </w:rPr>
        <w:t xml:space="preserve"> strukture desne potkoljenice, sa pok</w:t>
      </w:r>
      <w:r>
        <w:rPr>
          <w:lang w:val="bs-Latn-BA"/>
        </w:rPr>
        <w:t>retanjem mehanizma krvarenja, od kojih ozljeda</w:t>
      </w:r>
      <w:r w:rsidRPr="00CB00EC">
        <w:rPr>
          <w:lang w:val="bs-Latn-BA"/>
        </w:rPr>
        <w:t xml:space="preserve"> je</w:t>
      </w:r>
      <w:r w:rsidR="00A9400D">
        <w:rPr>
          <w:lang w:val="bs-Latn-BA"/>
        </w:rPr>
        <w:t xml:space="preserve"> oštećena</w:t>
      </w:r>
      <w:r>
        <w:rPr>
          <w:lang w:val="bs-Latn-BA"/>
        </w:rPr>
        <w:t xml:space="preserve"> </w:t>
      </w:r>
      <w:r w:rsidR="00A9400D">
        <w:rPr>
          <w:lang w:val="bs-Latn-BA"/>
        </w:rPr>
        <w:t>ubrzo</w:t>
      </w:r>
      <w:r w:rsidRPr="00CB00EC">
        <w:rPr>
          <w:lang w:val="bs-Latn-BA"/>
        </w:rPr>
        <w:t xml:space="preserve"> preminula</w:t>
      </w:r>
      <w:r w:rsidR="00A9400D">
        <w:rPr>
          <w:lang w:val="bs-Latn-BA"/>
        </w:rPr>
        <w:t>, proizlazi iz iskaza vještaka</w:t>
      </w:r>
      <w:r w:rsidR="002B5402">
        <w:rPr>
          <w:lang w:val="bs-Latn-BA"/>
        </w:rPr>
        <w:t xml:space="preserve"> specijaliste </w:t>
      </w:r>
      <w:r w:rsidR="00766189">
        <w:rPr>
          <w:lang w:val="bs-Latn-BA"/>
        </w:rPr>
        <w:t xml:space="preserve">sudske medicine Hamze dr. </w:t>
      </w:r>
      <w:proofErr w:type="spellStart"/>
      <w:r w:rsidR="00766189">
        <w:rPr>
          <w:lang w:val="bs-Latn-BA"/>
        </w:rPr>
        <w:t>Žujo</w:t>
      </w:r>
      <w:proofErr w:type="spellEnd"/>
      <w:r w:rsidR="00766189">
        <w:rPr>
          <w:lang w:val="bs-Latn-BA"/>
        </w:rPr>
        <w:t>. Ovaj vještak je u iskazu</w:t>
      </w:r>
      <w:r w:rsidR="002B5402">
        <w:rPr>
          <w:lang w:val="bs-Latn-BA"/>
        </w:rPr>
        <w:t xml:space="preserve"> istakao </w:t>
      </w:r>
      <w:r w:rsidR="009E55B9">
        <w:rPr>
          <w:lang w:val="bs-Latn-BA"/>
        </w:rPr>
        <w:t>da je tokom 1996. godine bio angažiran na ekshumacijama na području općine</w:t>
      </w:r>
      <w:r w:rsidR="00766189">
        <w:rPr>
          <w:lang w:val="bs-Latn-BA"/>
        </w:rPr>
        <w:t xml:space="preserve"> Vogošća, mjesto Svrake, te da su ekshumacije</w:t>
      </w:r>
      <w:r w:rsidR="003070F0">
        <w:rPr>
          <w:lang w:val="bs-Latn-BA"/>
        </w:rPr>
        <w:t xml:space="preserve"> tada</w:t>
      </w:r>
      <w:r w:rsidR="00766189">
        <w:rPr>
          <w:lang w:val="bs-Latn-BA"/>
        </w:rPr>
        <w:t xml:space="preserve"> vođene od stra</w:t>
      </w:r>
      <w:r w:rsidR="00915DBB">
        <w:rPr>
          <w:lang w:val="bs-Latn-BA"/>
        </w:rPr>
        <w:t>ne Kantonalnog suda u Sarajevu.</w:t>
      </w:r>
    </w:p>
    <w:p w14:paraId="4AB783BE" w14:textId="77777777" w:rsidR="00FB1AAA" w:rsidRDefault="00FB1AAA" w:rsidP="00915DBB">
      <w:pPr>
        <w:jc w:val="both"/>
        <w:rPr>
          <w:lang w:val="bs-Latn-BA"/>
        </w:rPr>
      </w:pPr>
    </w:p>
    <w:p w14:paraId="7BF2045C" w14:textId="4B535802" w:rsidR="0013417A" w:rsidRPr="00942480" w:rsidRDefault="00766189" w:rsidP="00915DBB">
      <w:pPr>
        <w:jc w:val="both"/>
        <w:rPr>
          <w:bCs/>
          <w:lang w:val="bs-Latn-BA"/>
        </w:rPr>
      </w:pPr>
      <w:r>
        <w:rPr>
          <w:lang w:val="bs-Latn-BA"/>
        </w:rPr>
        <w:t xml:space="preserve">Vezano za ovaj kazneni postupak valja istaći da iz </w:t>
      </w:r>
      <w:r w:rsidR="007C3A49">
        <w:rPr>
          <w:lang w:val="bs-Latn-BA"/>
        </w:rPr>
        <w:t>Zapisnik</w:t>
      </w:r>
      <w:r w:rsidR="0076745D">
        <w:rPr>
          <w:lang w:val="bs-Latn-BA"/>
        </w:rPr>
        <w:t>a</w:t>
      </w:r>
      <w:r w:rsidR="007C3A49">
        <w:rPr>
          <w:lang w:val="bs-Latn-BA"/>
        </w:rPr>
        <w:t xml:space="preserve"> o ekshumaciji i obdukciji Višeg suda</w:t>
      </w:r>
      <w:r w:rsidR="003554C0">
        <w:rPr>
          <w:lang w:val="bs-Latn-BA"/>
        </w:rPr>
        <w:t xml:space="preserve"> u Sarajevu broj: Kri-</w:t>
      </w:r>
      <w:r w:rsidR="007C3A49">
        <w:rPr>
          <w:lang w:val="bs-Latn-BA"/>
        </w:rPr>
        <w:t>95/96, 108</w:t>
      </w:r>
      <w:r w:rsidR="00F910D2">
        <w:rPr>
          <w:lang w:val="bs-Latn-BA"/>
        </w:rPr>
        <w:t>/</w:t>
      </w:r>
      <w:r w:rsidR="003554C0">
        <w:rPr>
          <w:lang w:val="bs-Latn-BA"/>
        </w:rPr>
        <w:t>96, 117/96 i</w:t>
      </w:r>
      <w:r w:rsidR="007C3A49">
        <w:rPr>
          <w:lang w:val="bs-Latn-BA"/>
        </w:rPr>
        <w:t xml:space="preserve"> 152/96 od 12.11.1996. godine, </w:t>
      </w:r>
      <w:r>
        <w:rPr>
          <w:lang w:val="bs-Latn-BA"/>
        </w:rPr>
        <w:t xml:space="preserve">koji je </w:t>
      </w:r>
      <w:r w:rsidR="007C3A49">
        <w:rPr>
          <w:lang w:val="bs-Latn-BA"/>
        </w:rPr>
        <w:t xml:space="preserve">sačinjen povodom pronalaska i </w:t>
      </w:r>
      <w:proofErr w:type="spellStart"/>
      <w:r w:rsidR="007C3A49">
        <w:rPr>
          <w:lang w:val="bs-Latn-BA"/>
        </w:rPr>
        <w:t>eksuhumacije</w:t>
      </w:r>
      <w:proofErr w:type="spellEnd"/>
      <w:r w:rsidR="007C3A49">
        <w:rPr>
          <w:lang w:val="bs-Latn-BA"/>
        </w:rPr>
        <w:t xml:space="preserve"> tijela iz m</w:t>
      </w:r>
      <w:r w:rsidR="003554C0">
        <w:rPr>
          <w:lang w:val="bs-Latn-BA"/>
        </w:rPr>
        <w:t xml:space="preserve">asovne grobnice u selu Svrake, </w:t>
      </w:r>
      <w:r w:rsidR="007C3A49">
        <w:rPr>
          <w:lang w:val="bs-Latn-BA"/>
        </w:rPr>
        <w:t xml:space="preserve">općina Vogošća, </w:t>
      </w:r>
      <w:r>
        <w:rPr>
          <w:lang w:val="bs-Latn-BA"/>
        </w:rPr>
        <w:t>proizlazi d</w:t>
      </w:r>
      <w:r w:rsidR="003554C0">
        <w:rPr>
          <w:lang w:val="bs-Latn-BA"/>
        </w:rPr>
        <w:t>a je t</w:t>
      </w:r>
      <w:r>
        <w:rPr>
          <w:lang w:val="bs-Latn-BA"/>
        </w:rPr>
        <w:t>a radnja provedena</w:t>
      </w:r>
      <w:r w:rsidR="007C3A49">
        <w:rPr>
          <w:lang w:val="bs-Latn-BA"/>
        </w:rPr>
        <w:t xml:space="preserve"> po zahtjevu Višeg javnog tužiteljstva u Sarajevu broj</w:t>
      </w:r>
      <w:r w:rsidR="003554C0">
        <w:rPr>
          <w:lang w:val="bs-Latn-BA"/>
        </w:rPr>
        <w:t>:</w:t>
      </w:r>
      <w:r w:rsidR="007C3A49">
        <w:rPr>
          <w:lang w:val="bs-Latn-BA"/>
        </w:rPr>
        <w:t xml:space="preserve"> KTA-315/96 od 09.07.1996. godine, </w:t>
      </w:r>
      <w:r w:rsidR="003554C0">
        <w:rPr>
          <w:lang w:val="bs-Latn-BA"/>
        </w:rPr>
        <w:t xml:space="preserve">KTA-234/96 od 18.05.1996. godine, KTA-266/96 od 05.06.1996. godine i KTA-285/96 od 03.07.1996. godine, da su u stručnoj ekipi koja je formirana radi provođenja ekshumacije bili </w:t>
      </w:r>
      <w:r w:rsidR="00BE54D1">
        <w:rPr>
          <w:lang w:val="bs-Latn-BA"/>
        </w:rPr>
        <w:t xml:space="preserve">Ilijas </w:t>
      </w:r>
      <w:r w:rsidR="003554C0">
        <w:rPr>
          <w:lang w:val="bs-Latn-BA"/>
        </w:rPr>
        <w:t xml:space="preserve">dr </w:t>
      </w:r>
      <w:proofErr w:type="spellStart"/>
      <w:r w:rsidR="00BE54D1">
        <w:rPr>
          <w:lang w:val="bs-Latn-BA"/>
        </w:rPr>
        <w:t>Dobrača</w:t>
      </w:r>
      <w:proofErr w:type="spellEnd"/>
      <w:r w:rsidR="00BE54D1">
        <w:rPr>
          <w:lang w:val="bs-Latn-BA"/>
        </w:rPr>
        <w:t xml:space="preserve"> </w:t>
      </w:r>
      <w:r w:rsidR="003554C0">
        <w:rPr>
          <w:lang w:val="bs-Latn-BA"/>
        </w:rPr>
        <w:t>i Ham</w:t>
      </w:r>
      <w:r w:rsidR="003070F0">
        <w:rPr>
          <w:lang w:val="bs-Latn-BA"/>
        </w:rPr>
        <w:t xml:space="preserve">za dr </w:t>
      </w:r>
      <w:proofErr w:type="spellStart"/>
      <w:r w:rsidR="003070F0">
        <w:rPr>
          <w:lang w:val="bs-Latn-BA"/>
        </w:rPr>
        <w:t>Žujo</w:t>
      </w:r>
      <w:proofErr w:type="spellEnd"/>
      <w:r w:rsidR="003070F0">
        <w:rPr>
          <w:lang w:val="bs-Latn-BA"/>
        </w:rPr>
        <w:t>, te da je navedeni Z</w:t>
      </w:r>
      <w:r w:rsidR="003554C0">
        <w:rPr>
          <w:lang w:val="bs-Latn-BA"/>
        </w:rPr>
        <w:t xml:space="preserve">apisnik sačinio i potpisao sudac Izet </w:t>
      </w:r>
      <w:proofErr w:type="spellStart"/>
      <w:r w:rsidR="003554C0">
        <w:rPr>
          <w:lang w:val="bs-Latn-BA"/>
        </w:rPr>
        <w:t>Baždarević</w:t>
      </w:r>
      <w:proofErr w:type="spellEnd"/>
      <w:r w:rsidR="003554C0">
        <w:rPr>
          <w:lang w:val="bs-Latn-BA"/>
        </w:rPr>
        <w:t xml:space="preserve">. </w:t>
      </w:r>
      <w:r w:rsidR="003070F0">
        <w:rPr>
          <w:lang w:val="bs-Latn-BA"/>
        </w:rPr>
        <w:t xml:space="preserve">Na stranici 2. predmetnog Zapisnika su evidentirane identificirane osobe, pa je tako pod brojem 2. navedeno da se radi o </w:t>
      </w:r>
      <w:r w:rsidR="00B75422">
        <w:rPr>
          <w:lang w:val="bs-Latn-BA"/>
        </w:rPr>
        <w:t>D.F.</w:t>
      </w:r>
      <w:r w:rsidR="00755912">
        <w:rPr>
          <w:lang w:val="bs-Latn-BA"/>
        </w:rPr>
        <w:t>, kćeri S</w:t>
      </w:r>
      <w:r w:rsidR="00B75422">
        <w:rPr>
          <w:lang w:val="bs-Latn-BA"/>
        </w:rPr>
        <w:t>.</w:t>
      </w:r>
      <w:r w:rsidR="00755912">
        <w:rPr>
          <w:lang w:val="bs-Latn-BA"/>
        </w:rPr>
        <w:t xml:space="preserve">, rođenoj </w:t>
      </w:r>
      <w:r w:rsidR="00B75422">
        <w:rPr>
          <w:lang w:val="bs-Latn-BA"/>
        </w:rPr>
        <w:t>... godine u ...</w:t>
      </w:r>
      <w:r w:rsidR="003070F0">
        <w:rPr>
          <w:lang w:val="bs-Latn-BA"/>
        </w:rPr>
        <w:t xml:space="preserve">. </w:t>
      </w:r>
      <w:r w:rsidR="009F457A">
        <w:rPr>
          <w:lang w:val="bs-Latn-BA"/>
        </w:rPr>
        <w:t>Daljnji poda</w:t>
      </w:r>
      <w:r w:rsidR="00BE54D1">
        <w:rPr>
          <w:lang w:val="bs-Latn-BA"/>
        </w:rPr>
        <w:t xml:space="preserve">ci o oštećenoj su sadržani u </w:t>
      </w:r>
      <w:r w:rsidR="00F910D2" w:rsidRPr="00BE29E3">
        <w:rPr>
          <w:bCs/>
          <w:lang w:val="bs-Latn-BA"/>
        </w:rPr>
        <w:t>Zapisnik</w:t>
      </w:r>
      <w:r w:rsidR="00BE54D1">
        <w:rPr>
          <w:bCs/>
          <w:lang w:val="bs-Latn-BA"/>
        </w:rPr>
        <w:t>u</w:t>
      </w:r>
      <w:r w:rsidR="008F2C24" w:rsidRPr="008F2C24">
        <w:rPr>
          <w:bCs/>
          <w:lang w:val="bs-Latn-BA"/>
        </w:rPr>
        <w:t xml:space="preserve"> </w:t>
      </w:r>
      <w:r w:rsidR="008F2C24">
        <w:rPr>
          <w:bCs/>
          <w:lang w:val="bs-Latn-BA"/>
        </w:rPr>
        <w:t xml:space="preserve">Višeg suda u Sarajevu </w:t>
      </w:r>
      <w:r w:rsidR="008F2C24" w:rsidRPr="00BE29E3">
        <w:rPr>
          <w:bCs/>
          <w:lang w:val="bs-Latn-BA"/>
        </w:rPr>
        <w:t>broj</w:t>
      </w:r>
      <w:r w:rsidR="008F2C24">
        <w:rPr>
          <w:bCs/>
          <w:lang w:val="bs-Latn-BA"/>
        </w:rPr>
        <w:t>:</w:t>
      </w:r>
      <w:r w:rsidR="008F2C24" w:rsidRPr="00BE29E3">
        <w:rPr>
          <w:bCs/>
          <w:lang w:val="bs-Latn-BA"/>
        </w:rPr>
        <w:t xml:space="preserve"> Kri-95/96 i </w:t>
      </w:r>
      <w:proofErr w:type="spellStart"/>
      <w:r w:rsidR="008F2C24" w:rsidRPr="00BE29E3">
        <w:rPr>
          <w:bCs/>
          <w:lang w:val="bs-Latn-BA"/>
        </w:rPr>
        <w:t>Kri</w:t>
      </w:r>
      <w:proofErr w:type="spellEnd"/>
      <w:r w:rsidR="008F2C24" w:rsidRPr="00BE29E3">
        <w:rPr>
          <w:bCs/>
          <w:lang w:val="bs-Latn-BA"/>
        </w:rPr>
        <w:t xml:space="preserve"> </w:t>
      </w:r>
      <w:r w:rsidR="008F2C24" w:rsidRPr="00BE29E3">
        <w:rPr>
          <w:bCs/>
          <w:lang w:val="bs-Latn-BA"/>
        </w:rPr>
        <w:lastRenderedPageBreak/>
        <w:t>108/95 od 08.07.1996. godine</w:t>
      </w:r>
      <w:r w:rsidR="00F910D2" w:rsidRPr="00BE29E3">
        <w:rPr>
          <w:bCs/>
          <w:lang w:val="bs-Latn-BA"/>
        </w:rPr>
        <w:t xml:space="preserve"> o saslušanju vještaka </w:t>
      </w:r>
      <w:proofErr w:type="spellStart"/>
      <w:r w:rsidR="00F910D2" w:rsidRPr="00BE29E3">
        <w:rPr>
          <w:bCs/>
          <w:lang w:val="bs-Latn-BA"/>
        </w:rPr>
        <w:t>Ilijas</w:t>
      </w:r>
      <w:r w:rsidR="00BE54D1">
        <w:rPr>
          <w:bCs/>
          <w:lang w:val="bs-Latn-BA"/>
        </w:rPr>
        <w:t>a</w:t>
      </w:r>
      <w:proofErr w:type="spellEnd"/>
      <w:r w:rsidR="00BE54D1">
        <w:rPr>
          <w:bCs/>
          <w:lang w:val="bs-Latn-BA"/>
        </w:rPr>
        <w:t xml:space="preserve"> dr. </w:t>
      </w:r>
      <w:proofErr w:type="spellStart"/>
      <w:r w:rsidR="00BE54D1">
        <w:rPr>
          <w:bCs/>
          <w:lang w:val="bs-Latn-BA"/>
        </w:rPr>
        <w:t>Dobrače</w:t>
      </w:r>
      <w:proofErr w:type="spellEnd"/>
      <w:r w:rsidR="00F910D2" w:rsidRPr="00BE29E3">
        <w:rPr>
          <w:bCs/>
          <w:lang w:val="bs-Latn-BA"/>
        </w:rPr>
        <w:t xml:space="preserve"> i Hamze dr. </w:t>
      </w:r>
      <w:proofErr w:type="spellStart"/>
      <w:r w:rsidR="00F910D2" w:rsidRPr="00BE29E3">
        <w:rPr>
          <w:bCs/>
          <w:lang w:val="bs-Latn-BA"/>
        </w:rPr>
        <w:t>Žujo</w:t>
      </w:r>
      <w:proofErr w:type="spellEnd"/>
      <w:r w:rsidR="00F910D2" w:rsidRPr="00BE29E3">
        <w:rPr>
          <w:bCs/>
          <w:lang w:val="bs-Latn-BA"/>
        </w:rPr>
        <w:t xml:space="preserve"> </w:t>
      </w:r>
      <w:r w:rsidR="008F2C24">
        <w:rPr>
          <w:bCs/>
          <w:lang w:val="bs-Latn-BA"/>
        </w:rPr>
        <w:t>koji sadržajno</w:t>
      </w:r>
      <w:r w:rsidR="00BE54D1">
        <w:rPr>
          <w:bCs/>
          <w:lang w:val="bs-Latn-BA"/>
        </w:rPr>
        <w:t xml:space="preserve"> predstavlja Nalaz o obavljenoj ekshumaciji na području naselja Svrake, općina Vogošća,</w:t>
      </w:r>
      <w:r w:rsidR="008F2C24">
        <w:rPr>
          <w:bCs/>
          <w:lang w:val="bs-Latn-BA"/>
        </w:rPr>
        <w:t xml:space="preserve"> koja je obavljena dana 08.07.1996. godine. Na stra</w:t>
      </w:r>
      <w:r w:rsidR="00704BA3">
        <w:rPr>
          <w:bCs/>
          <w:lang w:val="bs-Latn-BA"/>
        </w:rPr>
        <w:t>nici 10. predmetnog Zapisnika je</w:t>
      </w:r>
      <w:r w:rsidR="008F2C24">
        <w:rPr>
          <w:bCs/>
          <w:lang w:val="bs-Latn-BA"/>
        </w:rPr>
        <w:t xml:space="preserve"> pod brojem 26. opisano u kakvom stanju je zatečeno tijelo oštećene </w:t>
      </w:r>
      <w:r w:rsidR="00DC2766">
        <w:rPr>
          <w:bCs/>
          <w:lang w:val="bs-Latn-BA"/>
        </w:rPr>
        <w:t>D.F.</w:t>
      </w:r>
      <w:r w:rsidR="008F2C24">
        <w:rPr>
          <w:bCs/>
          <w:lang w:val="bs-Latn-BA"/>
        </w:rPr>
        <w:t xml:space="preserve"> Referirajući se na sadržaj ranije nave</w:t>
      </w:r>
      <w:r w:rsidR="00704BA3">
        <w:rPr>
          <w:bCs/>
          <w:lang w:val="bs-Latn-BA"/>
        </w:rPr>
        <w:t xml:space="preserve">denih dokaza vještak Hamza dr </w:t>
      </w:r>
      <w:proofErr w:type="spellStart"/>
      <w:r w:rsidR="00704BA3">
        <w:rPr>
          <w:bCs/>
          <w:lang w:val="bs-Latn-BA"/>
        </w:rPr>
        <w:t>Žujo</w:t>
      </w:r>
      <w:proofErr w:type="spellEnd"/>
      <w:r w:rsidR="00704BA3">
        <w:rPr>
          <w:bCs/>
          <w:lang w:val="bs-Latn-BA"/>
        </w:rPr>
        <w:t xml:space="preserve"> je iznio zaključak da je pregledom i obdukcijom na tijelu oštećene (posmrtni ostaci označeni radnim brojem 49,) nađen </w:t>
      </w:r>
      <w:proofErr w:type="spellStart"/>
      <w:r w:rsidR="00704BA3">
        <w:rPr>
          <w:bCs/>
          <w:lang w:val="bs-Latn-BA"/>
        </w:rPr>
        <w:t>strijelni</w:t>
      </w:r>
      <w:proofErr w:type="spellEnd"/>
      <w:r w:rsidR="00704BA3">
        <w:rPr>
          <w:bCs/>
          <w:lang w:val="bs-Latn-BA"/>
        </w:rPr>
        <w:t xml:space="preserve"> prijelom kostiju desne potkoljenice, što je pouzdani znak da je smrt ove osobe prouzročena dinamičkim djelovanjem zrna ispaljenog iz ručnog vatrenog </w:t>
      </w:r>
      <w:proofErr w:type="spellStart"/>
      <w:r w:rsidR="00704BA3">
        <w:rPr>
          <w:bCs/>
          <w:lang w:val="bs-Latn-BA"/>
        </w:rPr>
        <w:t>oružja</w:t>
      </w:r>
      <w:proofErr w:type="spellEnd"/>
      <w:r w:rsidR="00704BA3">
        <w:rPr>
          <w:bCs/>
          <w:lang w:val="bs-Latn-BA"/>
        </w:rPr>
        <w:t xml:space="preserve">, </w:t>
      </w:r>
      <w:r w:rsidR="00E60D24">
        <w:rPr>
          <w:bCs/>
          <w:lang w:val="bs-Latn-BA"/>
        </w:rPr>
        <w:t xml:space="preserve">te da se neposredni uzrok smrti može smatrati oštećenje struktura i sastava potkoljenice u segmentu nađene ozljede kostiju i pokretanja mehanizma krvarenja. Po kazivanju vještaka na fotografiji broj 7 iz fotodokumentacije koja je sačinjena prilikom obdukcije su vidljivi prijelomi desne potkoljenice oštećene </w:t>
      </w:r>
      <w:r w:rsidR="00DC2766">
        <w:rPr>
          <w:bCs/>
          <w:lang w:val="bs-Latn-BA"/>
        </w:rPr>
        <w:t>D.F.</w:t>
      </w:r>
      <w:r w:rsidR="00E60D24">
        <w:rPr>
          <w:bCs/>
          <w:lang w:val="bs-Latn-BA"/>
        </w:rPr>
        <w:t xml:space="preserve"> Ovako dani iskaz vještaka specijaliste sudske medicine ujedno dodatno opravdava ocjenu o uvjerljivosti iskaza svjedokinja </w:t>
      </w:r>
      <w:r w:rsidR="006E1DB3">
        <w:rPr>
          <w:bCs/>
          <w:lang w:val="bs-Latn-BA"/>
        </w:rPr>
        <w:t>A.D.</w:t>
      </w:r>
      <w:r w:rsidR="00E60D24">
        <w:rPr>
          <w:bCs/>
          <w:lang w:val="bs-Latn-BA"/>
        </w:rPr>
        <w:t xml:space="preserve"> i </w:t>
      </w:r>
      <w:r w:rsidR="00AF5C20">
        <w:rPr>
          <w:bCs/>
          <w:lang w:val="bs-Latn-BA"/>
        </w:rPr>
        <w:t>E.J.</w:t>
      </w:r>
      <w:r w:rsidR="00E60D24">
        <w:rPr>
          <w:bCs/>
          <w:lang w:val="bs-Latn-BA"/>
        </w:rPr>
        <w:t xml:space="preserve">, budući da su imenovane kod opisa tjelesnih ozljeda oštećene, određeno navele da su </w:t>
      </w:r>
      <w:r w:rsidR="004E06DC">
        <w:rPr>
          <w:bCs/>
          <w:lang w:val="bs-Latn-BA"/>
        </w:rPr>
        <w:t xml:space="preserve">primjetile da je oštećena ranjena u predjelu nogu – svjedokinja </w:t>
      </w:r>
      <w:r w:rsidR="005D28E2">
        <w:rPr>
          <w:bCs/>
          <w:lang w:val="bs-Latn-BA"/>
        </w:rPr>
        <w:t>E.J.</w:t>
      </w:r>
      <w:r w:rsidR="004E06DC">
        <w:rPr>
          <w:bCs/>
          <w:lang w:val="bs-Latn-BA"/>
        </w:rPr>
        <w:t xml:space="preserve"> je istakla da je vidjela kako</w:t>
      </w:r>
      <w:r w:rsidR="004E06DC">
        <w:rPr>
          <w:lang w:val="bs-Latn-BA"/>
        </w:rPr>
        <w:t xml:space="preserve"> su joj obje noge „ostale presječene, visile su o koži“,</w:t>
      </w:r>
      <w:r w:rsidR="004E06DC" w:rsidRPr="004E06DC">
        <w:rPr>
          <w:lang w:val="bs-Latn-BA"/>
        </w:rPr>
        <w:t xml:space="preserve"> </w:t>
      </w:r>
      <w:r w:rsidR="004E06DC">
        <w:rPr>
          <w:lang w:val="bs-Latn-BA"/>
        </w:rPr>
        <w:t xml:space="preserve">dok je svjedokinja </w:t>
      </w:r>
      <w:r w:rsidR="009410F8">
        <w:rPr>
          <w:lang w:val="bs-Latn-BA"/>
        </w:rPr>
        <w:t>A.D.</w:t>
      </w:r>
      <w:r w:rsidR="00F4064F">
        <w:rPr>
          <w:lang w:val="bs-Latn-BA"/>
        </w:rPr>
        <w:t>,</w:t>
      </w:r>
      <w:r w:rsidR="004E06DC">
        <w:rPr>
          <w:lang w:val="bs-Latn-BA"/>
        </w:rPr>
        <w:t xml:space="preserve"> na istu okolnost</w:t>
      </w:r>
      <w:r w:rsidR="00F4064F">
        <w:rPr>
          <w:lang w:val="bs-Latn-BA"/>
        </w:rPr>
        <w:t>,</w:t>
      </w:r>
      <w:r w:rsidR="004E06DC">
        <w:rPr>
          <w:lang w:val="bs-Latn-BA"/>
        </w:rPr>
        <w:t xml:space="preserve"> navela da je oštećenu </w:t>
      </w:r>
      <w:r w:rsidR="006E3A46">
        <w:rPr>
          <w:lang w:val="bs-Latn-BA"/>
        </w:rPr>
        <w:t>D.F.</w:t>
      </w:r>
      <w:r w:rsidR="006E1DB3">
        <w:rPr>
          <w:lang w:val="bs-Latn-BA"/>
        </w:rPr>
        <w:t>.</w:t>
      </w:r>
      <w:r w:rsidR="004E06DC">
        <w:rPr>
          <w:lang w:val="bs-Latn-BA"/>
        </w:rPr>
        <w:t xml:space="preserve"> zatekla u prizemlju kuće kako uz frižider sjedi u lokvi krvi sa raskomadanim nogama, te da je </w:t>
      </w:r>
      <w:proofErr w:type="spellStart"/>
      <w:r w:rsidR="004E06DC">
        <w:rPr>
          <w:lang w:val="bs-Latn-BA"/>
        </w:rPr>
        <w:t>pokušala</w:t>
      </w:r>
      <w:proofErr w:type="spellEnd"/>
      <w:r w:rsidR="004E06DC">
        <w:rPr>
          <w:lang w:val="bs-Latn-BA"/>
        </w:rPr>
        <w:t xml:space="preserve"> da pomogne oštećenoj, da joj je podvezala jednu nogu kako ne bi iskrvarila, ali da drugu nogu nije mogla podvezati jer je bila potpuno rastrgana, a radilo se o desnoj potkoljenici.</w:t>
      </w:r>
    </w:p>
    <w:p w14:paraId="0E9E48A4" w14:textId="77777777" w:rsidR="0013417A" w:rsidRDefault="0013417A" w:rsidP="00915DBB">
      <w:pPr>
        <w:jc w:val="both"/>
      </w:pPr>
    </w:p>
    <w:p w14:paraId="695581EF" w14:textId="128DA9B4" w:rsidR="00942480" w:rsidRDefault="007A1EBE" w:rsidP="00915DBB">
      <w:pPr>
        <w:jc w:val="both"/>
      </w:pPr>
      <w:r>
        <w:t>O</w:t>
      </w:r>
      <w:r w:rsidR="00B53C06" w:rsidRPr="00575B42">
        <w:t xml:space="preserve">ptuženi </w:t>
      </w:r>
      <w:r>
        <w:t>je</w:t>
      </w:r>
      <w:r w:rsidR="00B53C06" w:rsidRPr="00575B42">
        <w:t xml:space="preserve"> radnje</w:t>
      </w:r>
      <w:r>
        <w:t xml:space="preserve"> iz izreke ove presude</w:t>
      </w:r>
      <w:r w:rsidR="00B53C06" w:rsidRPr="00575B42">
        <w:t xml:space="preserve"> poduzeo u vrijeme rat</w:t>
      </w:r>
      <w:r w:rsidR="0013417A">
        <w:t>a</w:t>
      </w:r>
      <w:r w:rsidR="00B53C06" w:rsidRPr="00575B42">
        <w:t xml:space="preserve"> i oružanog sukoba </w:t>
      </w:r>
      <w:r w:rsidR="0013417A">
        <w:t>u Bosni i Hercegovini, između Armije R BiH i vojske Republike Srpske</w:t>
      </w:r>
      <w:r w:rsidR="00B53C06" w:rsidRPr="00575B42">
        <w:t xml:space="preserve">, </w:t>
      </w:r>
      <w:r w:rsidR="0013417A">
        <w:t>u svojstvu</w:t>
      </w:r>
      <w:r w:rsidR="00B53C06" w:rsidRPr="00575B42">
        <w:t xml:space="preserve"> pripadnik</w:t>
      </w:r>
      <w:r w:rsidR="0013417A">
        <w:t xml:space="preserve">a vojske Republike Srpske, </w:t>
      </w:r>
      <w:r w:rsidR="0013417A" w:rsidRPr="00CB00EC">
        <w:rPr>
          <w:lang w:val="bs-Latn-BA"/>
        </w:rPr>
        <w:t xml:space="preserve">Vojne pošte </w:t>
      </w:r>
      <w:r w:rsidR="00C332A8">
        <w:rPr>
          <w:lang w:val="bs-Latn-BA"/>
        </w:rPr>
        <w:t>....</w:t>
      </w:r>
      <w:r w:rsidR="00F4064F">
        <w:t>.</w:t>
      </w:r>
      <w:r w:rsidR="00E95391">
        <w:t xml:space="preserve"> </w:t>
      </w:r>
      <w:r w:rsidR="00B53C06" w:rsidRPr="00575B42">
        <w:t xml:space="preserve">Da je u vrijeme kada se predmetni događaj desio u Bosni i Hercegovini bilo ratno stanje proizlazi iz Odluke o proglašenju ratnog stanja Predsjedništva Republike BiH od 20. juna 1992. godine („Sl. novine </w:t>
      </w:r>
      <w:proofErr w:type="spellStart"/>
      <w:r w:rsidR="00B53C06" w:rsidRPr="00575B42">
        <w:t>RBiH</w:t>
      </w:r>
      <w:proofErr w:type="spellEnd"/>
      <w:r w:rsidR="00B53C06" w:rsidRPr="00575B42">
        <w:t xml:space="preserve">“ br.7/92). Optuženi je </w:t>
      </w:r>
      <w:r w:rsidR="00F4064F">
        <w:t xml:space="preserve">u vrijeme inkriminiranog događaja </w:t>
      </w:r>
      <w:r w:rsidR="00B53C06" w:rsidRPr="00575B42">
        <w:t xml:space="preserve">bio pripadnik </w:t>
      </w:r>
      <w:r w:rsidR="00F4064F">
        <w:t>vojske Republike Srpske</w:t>
      </w:r>
      <w:r w:rsidR="00B53C06">
        <w:t xml:space="preserve">. </w:t>
      </w:r>
      <w:r w:rsidR="00151301">
        <w:t>P</w:t>
      </w:r>
      <w:r w:rsidR="00F4064F">
        <w:t xml:space="preserve">rema dopisu Gradske uprave grada </w:t>
      </w:r>
      <w:proofErr w:type="spellStart"/>
      <w:r w:rsidR="00F4064F">
        <w:t>Bijeljine</w:t>
      </w:r>
      <w:proofErr w:type="spellEnd"/>
      <w:r w:rsidR="00F4064F">
        <w:t>, Odjeljenje za boračko invalidsku i civilnu zaštitu, broj: 02/7-832-1-197/15 od 23.12.2015. godine</w:t>
      </w:r>
      <w:r w:rsidR="00002FC3">
        <w:t>,</w:t>
      </w:r>
      <w:r w:rsidR="00F4064F">
        <w:t xml:space="preserve"> u evidenciji osoba koje su </w:t>
      </w:r>
      <w:r w:rsidR="00002FC3">
        <w:t xml:space="preserve">regulirale vojnu obvezu se vodi </w:t>
      </w:r>
      <w:r w:rsidR="009A5D0E">
        <w:t>R.J.</w:t>
      </w:r>
      <w:r w:rsidR="00002FC3">
        <w:t>, sin K</w:t>
      </w:r>
      <w:r w:rsidR="00C332A8">
        <w:t>.</w:t>
      </w:r>
      <w:r w:rsidR="00002FC3">
        <w:t xml:space="preserve">, JMBG </w:t>
      </w:r>
      <w:r w:rsidR="00C332A8">
        <w:t>…..</w:t>
      </w:r>
      <w:r w:rsidR="00002FC3">
        <w:t xml:space="preserve">, uz daljnju naznaku da je imenovanom u proteklom ratu evidentirano učešće u VP </w:t>
      </w:r>
      <w:r w:rsidR="00C332A8">
        <w:t>….</w:t>
      </w:r>
      <w:r w:rsidR="00002FC3">
        <w:t xml:space="preserve"> od 04.04. do 31.12.1992. godine. </w:t>
      </w:r>
      <w:r w:rsidR="00151301">
        <w:t>Za istaći je da tokom predmetnog kaznenog postupka obrana ove okolnosti nije osporavala.</w:t>
      </w:r>
    </w:p>
    <w:p w14:paraId="10669D2C" w14:textId="77777777" w:rsidR="00B67A90" w:rsidRDefault="00B67A90" w:rsidP="00915DBB">
      <w:pPr>
        <w:jc w:val="both"/>
      </w:pPr>
    </w:p>
    <w:p w14:paraId="4BA85150" w14:textId="6450D093" w:rsidR="00275D5B" w:rsidRPr="005A42BB" w:rsidRDefault="00275D5B" w:rsidP="00915DBB">
      <w:pPr>
        <w:jc w:val="both"/>
        <w:rPr>
          <w:lang w:val="bs-Latn-BA"/>
        </w:rPr>
      </w:pPr>
      <w:r>
        <w:t xml:space="preserve">Radnje za koje je optuženi </w:t>
      </w:r>
      <w:r w:rsidR="009A5D0E">
        <w:t>R.J.</w:t>
      </w:r>
      <w:r>
        <w:t xml:space="preserve"> ovom presudom oglašen krivim su </w:t>
      </w:r>
      <w:r w:rsidR="00942480">
        <w:rPr>
          <w:lang w:val="bs-Latn-BA"/>
        </w:rPr>
        <w:t xml:space="preserve"> </w:t>
      </w:r>
      <w:r>
        <w:rPr>
          <w:lang w:val="bs-Latn-BA"/>
        </w:rPr>
        <w:t>suprotne</w:t>
      </w:r>
      <w:r w:rsidR="00942480">
        <w:rPr>
          <w:lang w:val="bs-Latn-BA"/>
        </w:rPr>
        <w:t xml:space="preserve"> odredbi člana 3. stav 1. to</w:t>
      </w:r>
      <w:r w:rsidR="00942480" w:rsidRPr="00CB00EC">
        <w:rPr>
          <w:lang w:val="bs-Latn-BA"/>
        </w:rPr>
        <w:t>čka a) Ženevske konvencije o zaštiti građanskih lica za vrijeme rata od 12. avgusta 1949. god</w:t>
      </w:r>
      <w:r w:rsidR="00942480">
        <w:rPr>
          <w:lang w:val="bs-Latn-BA"/>
        </w:rPr>
        <w:t>ine</w:t>
      </w:r>
      <w:r w:rsidR="00CF5D37">
        <w:rPr>
          <w:lang w:val="bs-Latn-BA"/>
        </w:rPr>
        <w:t xml:space="preserve"> (Ženevska konvencija)</w:t>
      </w:r>
      <w:r w:rsidR="00942480">
        <w:rPr>
          <w:lang w:val="bs-Latn-BA"/>
        </w:rPr>
        <w:t>, te člana 4. stav 1. i 2. to</w:t>
      </w:r>
      <w:r w:rsidR="00942480" w:rsidRPr="00CB00EC">
        <w:rPr>
          <w:lang w:val="bs-Latn-BA"/>
        </w:rPr>
        <w:t xml:space="preserve">čka a) Dopunskog protokola II o zaštiti žrtava </w:t>
      </w:r>
      <w:proofErr w:type="spellStart"/>
      <w:r w:rsidR="00942480" w:rsidRPr="00CB00EC">
        <w:rPr>
          <w:lang w:val="bs-Latn-BA"/>
        </w:rPr>
        <w:t>nemeđunarodnih</w:t>
      </w:r>
      <w:proofErr w:type="spellEnd"/>
      <w:r w:rsidR="00942480" w:rsidRPr="00CB00EC">
        <w:rPr>
          <w:lang w:val="bs-Latn-BA"/>
        </w:rPr>
        <w:t xml:space="preserve"> oružanih sukoba</w:t>
      </w:r>
      <w:r w:rsidR="00CF5D37">
        <w:rPr>
          <w:lang w:val="bs-Latn-BA"/>
        </w:rPr>
        <w:t xml:space="preserve"> (Protokol II)</w:t>
      </w:r>
      <w:r w:rsidR="00942480" w:rsidRPr="00CB00EC">
        <w:rPr>
          <w:lang w:val="bs-Latn-BA"/>
        </w:rPr>
        <w:t xml:space="preserve"> uz</w:t>
      </w:r>
      <w:r w:rsidR="00E55D9D">
        <w:rPr>
          <w:lang w:val="bs-Latn-BA"/>
        </w:rPr>
        <w:t xml:space="preserve"> ranije</w:t>
      </w:r>
      <w:r w:rsidR="00942480" w:rsidRPr="00CB00EC">
        <w:rPr>
          <w:lang w:val="bs-Latn-BA"/>
        </w:rPr>
        <w:t xml:space="preserve"> navedenu Konvenciju</w:t>
      </w:r>
      <w:r w:rsidR="002F7C19">
        <w:rPr>
          <w:lang w:val="bs-Latn-BA"/>
        </w:rPr>
        <w:t xml:space="preserve">. </w:t>
      </w:r>
      <w:r w:rsidR="0090007B">
        <w:rPr>
          <w:lang w:val="bs-Latn-BA"/>
        </w:rPr>
        <w:t>Kada se pogleda sadržaj predmetnih odredbi vidljivo je da se istima na gotovo identičan</w:t>
      </w:r>
      <w:r w:rsidR="00CF5D37">
        <w:rPr>
          <w:lang w:val="bs-Latn-BA"/>
        </w:rPr>
        <w:t xml:space="preserve"> način prema zaštićenim osobama</w:t>
      </w:r>
      <w:r w:rsidR="00E33816" w:rsidRPr="00E33816">
        <w:rPr>
          <w:lang w:val="bs-Latn-BA"/>
        </w:rPr>
        <w:t xml:space="preserve"> </w:t>
      </w:r>
      <w:r w:rsidR="00E33816">
        <w:rPr>
          <w:lang w:val="bs-Latn-BA"/>
        </w:rPr>
        <w:t>zabranjuju</w:t>
      </w:r>
      <w:r w:rsidR="002E64C3">
        <w:rPr>
          <w:lang w:val="bs-Latn-BA"/>
        </w:rPr>
        <w:t xml:space="preserve"> slijedeći</w:t>
      </w:r>
      <w:r w:rsidR="00E33816">
        <w:rPr>
          <w:lang w:val="bs-Latn-BA"/>
        </w:rPr>
        <w:t xml:space="preserve"> </w:t>
      </w:r>
      <w:r w:rsidR="002E64C3">
        <w:rPr>
          <w:lang w:val="bs-Latn-BA"/>
        </w:rPr>
        <w:t xml:space="preserve">postupci - </w:t>
      </w:r>
      <w:r w:rsidR="00E33816">
        <w:rPr>
          <w:lang w:val="bs-Latn-BA"/>
        </w:rPr>
        <w:t>povrede koje se n</w:t>
      </w:r>
      <w:r w:rsidR="00E55D9D">
        <w:rPr>
          <w:lang w:val="bs-Latn-BA"/>
        </w:rPr>
        <w:t xml:space="preserve">anose životu i tjelesnom integritetu, naročito sve vrste ubistava, osakaćenosti, svireposti i </w:t>
      </w:r>
      <w:proofErr w:type="spellStart"/>
      <w:r w:rsidR="00E55D9D">
        <w:rPr>
          <w:lang w:val="bs-Latn-BA"/>
        </w:rPr>
        <w:t>mučenja</w:t>
      </w:r>
      <w:proofErr w:type="spellEnd"/>
      <w:r w:rsidR="00E55D9D">
        <w:rPr>
          <w:lang w:val="bs-Latn-BA"/>
        </w:rPr>
        <w:t xml:space="preserve"> (zabrana iz Že</w:t>
      </w:r>
      <w:r w:rsidR="005A42BB">
        <w:rPr>
          <w:lang w:val="bs-Latn-BA"/>
        </w:rPr>
        <w:t>ne</w:t>
      </w:r>
      <w:r w:rsidR="00E55D9D">
        <w:rPr>
          <w:lang w:val="bs-Latn-BA"/>
        </w:rPr>
        <w:t>vske konvencije), odnosno nasilje nad životom, zdravljem i fizičkim ili mentalnim blagostanjem ljudi</w:t>
      </w:r>
      <w:r w:rsidR="002E64C3">
        <w:rPr>
          <w:lang w:val="bs-Latn-BA"/>
        </w:rPr>
        <w:t xml:space="preserve">, naročito ubistvo i okrutno postupanje kao što su </w:t>
      </w:r>
      <w:proofErr w:type="spellStart"/>
      <w:r w:rsidR="002E64C3">
        <w:rPr>
          <w:lang w:val="bs-Latn-BA"/>
        </w:rPr>
        <w:t>mučenje</w:t>
      </w:r>
      <w:proofErr w:type="spellEnd"/>
      <w:r w:rsidR="002E64C3">
        <w:rPr>
          <w:lang w:val="bs-Latn-BA"/>
        </w:rPr>
        <w:t>, sakaćenje ili bilo koji oblik tjelesne kazne (zabrana iz Protokola II).</w:t>
      </w:r>
      <w:r w:rsidR="0090007B">
        <w:rPr>
          <w:lang w:val="bs-Latn-BA"/>
        </w:rPr>
        <w:t xml:space="preserve"> U konkretnom slučaju </w:t>
      </w:r>
      <w:r w:rsidR="005A42BB">
        <w:rPr>
          <w:lang w:val="bs-Latn-BA"/>
        </w:rPr>
        <w:t xml:space="preserve">optuženi je, ispaljujući rafal iz automatske puške, usmrtio oštećenu </w:t>
      </w:r>
      <w:r w:rsidR="00D57064">
        <w:rPr>
          <w:lang w:val="bs-Latn-BA"/>
        </w:rPr>
        <w:t>D.F.</w:t>
      </w:r>
      <w:r w:rsidR="005A42BB">
        <w:rPr>
          <w:lang w:val="bs-Latn-BA"/>
        </w:rPr>
        <w:t xml:space="preserve"> </w:t>
      </w:r>
      <w:r w:rsidR="00CF5D37">
        <w:t>U</w:t>
      </w:r>
      <w:r w:rsidR="005A42BB">
        <w:t>z sve već</w:t>
      </w:r>
      <w:r w:rsidR="00CF5D37">
        <w:t xml:space="preserve"> istaknuto valja podsjetiti da</w:t>
      </w:r>
      <w:r w:rsidR="005A42BB">
        <w:t xml:space="preserve"> obrana tokom postupka</w:t>
      </w:r>
      <w:r w:rsidR="00CF5D37">
        <w:t xml:space="preserve"> </w:t>
      </w:r>
      <w:r w:rsidR="005A42BB">
        <w:t>nije problematizirala</w:t>
      </w:r>
      <w:r w:rsidR="00CF5D37">
        <w:t xml:space="preserve"> status o</w:t>
      </w:r>
      <w:r w:rsidR="005A42BB">
        <w:t>štećene</w:t>
      </w:r>
      <w:r w:rsidR="00CF5D37">
        <w:t xml:space="preserve">, pa se, dakle, </w:t>
      </w:r>
      <w:r w:rsidR="00540190">
        <w:t>pokazuje</w:t>
      </w:r>
      <w:r w:rsidR="005A42BB">
        <w:t xml:space="preserve"> </w:t>
      </w:r>
      <w:r w:rsidR="00CF5D37">
        <w:t>nespornim</w:t>
      </w:r>
      <w:r w:rsidR="005A42BB">
        <w:t xml:space="preserve"> da je oštećena u </w:t>
      </w:r>
      <w:r w:rsidR="005A42BB">
        <w:lastRenderedPageBreak/>
        <w:t>vrijeme kritičnog događaja bila civil</w:t>
      </w:r>
      <w:r w:rsidR="00540190">
        <w:t>, te da su</w:t>
      </w:r>
      <w:r w:rsidR="005A42BB">
        <w:t xml:space="preserve"> </w:t>
      </w:r>
      <w:r w:rsidR="00540190">
        <w:t>na nju</w:t>
      </w:r>
      <w:r w:rsidR="005A42BB">
        <w:t>,</w:t>
      </w:r>
      <w:r w:rsidR="005A42BB" w:rsidRPr="005A42BB">
        <w:t xml:space="preserve"> </w:t>
      </w:r>
      <w:r w:rsidR="005A42BB">
        <w:t>u smislu njene zaštite,</w:t>
      </w:r>
      <w:r w:rsidR="00CF5D37" w:rsidRPr="00575B42">
        <w:t xml:space="preserve"> </w:t>
      </w:r>
      <w:r w:rsidR="00540190">
        <w:t>primjenjive i Ženevska konvencija i Protokol II</w:t>
      </w:r>
      <w:r w:rsidR="00CF5D37" w:rsidRPr="00575B42">
        <w:t>.</w:t>
      </w:r>
    </w:p>
    <w:p w14:paraId="134449F9" w14:textId="77777777" w:rsidR="00B53C06" w:rsidRPr="00575B42" w:rsidRDefault="00B53C06" w:rsidP="00915DBB">
      <w:pPr>
        <w:jc w:val="both"/>
      </w:pPr>
    </w:p>
    <w:p w14:paraId="3DD69C1D" w14:textId="2E7FDCFD" w:rsidR="00B53C06" w:rsidRPr="00575B42" w:rsidRDefault="00394112" w:rsidP="00915DBB">
      <w:pPr>
        <w:jc w:val="both"/>
      </w:pPr>
      <w:r>
        <w:t xml:space="preserve">U vrijeme kada se desio inkriminirani događaj na području općine </w:t>
      </w:r>
      <w:proofErr w:type="spellStart"/>
      <w:r>
        <w:t>Vogošća</w:t>
      </w:r>
      <w:proofErr w:type="spellEnd"/>
      <w:r>
        <w:t xml:space="preserve"> se odvijao</w:t>
      </w:r>
      <w:r w:rsidR="00540190">
        <w:t xml:space="preserve"> oružani sukob između</w:t>
      </w:r>
      <w:r w:rsidR="00B53C06" w:rsidRPr="00575B42">
        <w:t xml:space="preserve"> </w:t>
      </w:r>
      <w:r w:rsidR="00E95391">
        <w:t>Armije R BiH</w:t>
      </w:r>
      <w:r w:rsidR="00B53C06" w:rsidRPr="00575B42">
        <w:t xml:space="preserve"> i </w:t>
      </w:r>
      <w:r w:rsidR="00E95391">
        <w:t>vojske Republike Srpske</w:t>
      </w:r>
      <w:r>
        <w:t xml:space="preserve">. </w:t>
      </w:r>
      <w:r w:rsidR="00A87EF8">
        <w:t>S</w:t>
      </w:r>
      <w:r>
        <w:t xml:space="preserve">vjedoci </w:t>
      </w:r>
      <w:r w:rsidR="000B0EC8">
        <w:t>R.V.</w:t>
      </w:r>
      <w:r>
        <w:t xml:space="preserve">, </w:t>
      </w:r>
      <w:r w:rsidR="000B0EC8">
        <w:t>J.J.</w:t>
      </w:r>
      <w:r w:rsidR="00ED5233">
        <w:t xml:space="preserve">, </w:t>
      </w:r>
      <w:r w:rsidR="000B0EC8">
        <w:t>A.V.</w:t>
      </w:r>
      <w:r>
        <w:t xml:space="preserve">, </w:t>
      </w:r>
      <w:r w:rsidR="000B0EC8">
        <w:t>N.K.</w:t>
      </w:r>
      <w:r>
        <w:t xml:space="preserve">, </w:t>
      </w:r>
      <w:r w:rsidR="000B0EC8">
        <w:t>S.M.</w:t>
      </w:r>
      <w:r>
        <w:t xml:space="preserve"> i</w:t>
      </w:r>
      <w:r w:rsidR="00ED5233">
        <w:t xml:space="preserve"> </w:t>
      </w:r>
      <w:r w:rsidR="00D57064">
        <w:t>V.J.</w:t>
      </w:r>
      <w:r w:rsidR="004F7CF3">
        <w:t xml:space="preserve"> </w:t>
      </w:r>
      <w:r w:rsidR="00A87EF8">
        <w:t xml:space="preserve">u iskazima ističu </w:t>
      </w:r>
      <w:r w:rsidR="004F7CF3">
        <w:t xml:space="preserve">da su u vremenskom periodu od 16.08. do 22.08.1992. godine sudjelovali u borbama na lokalitetu </w:t>
      </w:r>
      <w:proofErr w:type="spellStart"/>
      <w:r w:rsidR="004F7CF3">
        <w:t>Nabožić</w:t>
      </w:r>
      <w:proofErr w:type="spellEnd"/>
      <w:r w:rsidR="004F7CF3">
        <w:t xml:space="preserve"> do kojih je došlo nakon napada </w:t>
      </w:r>
      <w:r w:rsidR="00ED5233">
        <w:t xml:space="preserve">pripadnika </w:t>
      </w:r>
      <w:r w:rsidR="004F7CF3">
        <w:t>Armije R BiH na položaje koje je držala vojska</w:t>
      </w:r>
      <w:r w:rsidR="002817E9">
        <w:t xml:space="preserve"> Republike Srpske.</w:t>
      </w:r>
      <w:r>
        <w:t xml:space="preserve"> </w:t>
      </w:r>
      <w:r w:rsidR="00A87EF8">
        <w:t xml:space="preserve">Iz iskaza svjedoka </w:t>
      </w:r>
      <w:r w:rsidR="00AF5C20">
        <w:t>E.J.</w:t>
      </w:r>
      <w:r w:rsidR="002817E9">
        <w:t xml:space="preserve">, </w:t>
      </w:r>
      <w:r w:rsidR="00AF5C20">
        <w:t>Đ.O.</w:t>
      </w:r>
      <w:r w:rsidR="00A87EF8">
        <w:t xml:space="preserve"> i </w:t>
      </w:r>
      <w:r w:rsidR="006E1DB3">
        <w:t>A.D.</w:t>
      </w:r>
      <w:r w:rsidR="00834C41">
        <w:t xml:space="preserve"> proizlazi da</w:t>
      </w:r>
      <w:r w:rsidR="002817E9">
        <w:t xml:space="preserve"> se ubistvo oštećene </w:t>
      </w:r>
      <w:r w:rsidR="00DC2766">
        <w:t>D.F.</w:t>
      </w:r>
      <w:r w:rsidR="002817E9">
        <w:t xml:space="preserve"> desilo onoga dana kada su se </w:t>
      </w:r>
      <w:r w:rsidR="00A87EF8">
        <w:rPr>
          <w:lang w:val="bs-Latn-BA"/>
        </w:rPr>
        <w:t>na</w:t>
      </w:r>
      <w:r w:rsidR="002817E9" w:rsidRPr="00CB00EC">
        <w:rPr>
          <w:lang w:val="bs-Latn-BA"/>
        </w:rPr>
        <w:t xml:space="preserve"> </w:t>
      </w:r>
      <w:proofErr w:type="spellStart"/>
      <w:r w:rsidR="002817E9" w:rsidRPr="00CB00EC">
        <w:rPr>
          <w:lang w:val="bs-Latn-BA"/>
        </w:rPr>
        <w:t>Nabožić</w:t>
      </w:r>
      <w:r w:rsidR="00A87EF8">
        <w:rPr>
          <w:lang w:val="bs-Latn-BA"/>
        </w:rPr>
        <w:t>u</w:t>
      </w:r>
      <w:proofErr w:type="spellEnd"/>
      <w:r w:rsidR="002817E9" w:rsidRPr="00CB00EC">
        <w:rPr>
          <w:lang w:val="bs-Latn-BA"/>
        </w:rPr>
        <w:t>, iznad mjes</w:t>
      </w:r>
      <w:r w:rsidR="002817E9">
        <w:rPr>
          <w:lang w:val="bs-Latn-BA"/>
        </w:rPr>
        <w:t xml:space="preserve">ta </w:t>
      </w:r>
      <w:proofErr w:type="spellStart"/>
      <w:r w:rsidR="002817E9">
        <w:rPr>
          <w:lang w:val="bs-Latn-BA"/>
        </w:rPr>
        <w:t>Vranjak</w:t>
      </w:r>
      <w:proofErr w:type="spellEnd"/>
      <w:r w:rsidR="002817E9" w:rsidRPr="00CB00EC">
        <w:rPr>
          <w:lang w:val="bs-Latn-BA"/>
        </w:rPr>
        <w:t>, općina Vogošća,</w:t>
      </w:r>
      <w:r w:rsidR="00A87EF8">
        <w:t xml:space="preserve"> vodile najžešće borbe između</w:t>
      </w:r>
      <w:r w:rsidR="002817E9">
        <w:t xml:space="preserve"> Armije BiH i vojske Republike Srpske</w:t>
      </w:r>
      <w:r w:rsidR="00A87EF8">
        <w:t>.</w:t>
      </w:r>
      <w:r w:rsidR="002817E9">
        <w:t xml:space="preserve"> </w:t>
      </w:r>
      <w:r w:rsidR="00A87EF8">
        <w:t>U ovom kontekstu je po</w:t>
      </w:r>
      <w:r w:rsidR="00834C41">
        <w:t>sebno relevantan iskaz koji je dala svjedokinja</w:t>
      </w:r>
      <w:r w:rsidR="00A87EF8">
        <w:t xml:space="preserve"> </w:t>
      </w:r>
      <w:r w:rsidR="005D28E2">
        <w:t>E.J.</w:t>
      </w:r>
      <w:r w:rsidR="00A87EF8">
        <w:t xml:space="preserve"> </w:t>
      </w:r>
      <w:r w:rsidR="00834C41">
        <w:t xml:space="preserve">u kojem je istakla da </w:t>
      </w:r>
      <w:r w:rsidR="00834C41">
        <w:rPr>
          <w:lang w:val="bs-Latn-BA"/>
        </w:rPr>
        <w:t>je kritičnom događaju prethodio, kako se to sutra po selu pričalo, upad komandosa Armije R BiH na položaje vojske Republike Srpske čiji su vojnici počeli bježati, pa je tako i R</w:t>
      </w:r>
      <w:r w:rsidR="002810BF">
        <w:rPr>
          <w:lang w:val="bs-Latn-BA"/>
        </w:rPr>
        <w:t>.J.</w:t>
      </w:r>
      <w:r w:rsidR="00834C41">
        <w:rPr>
          <w:lang w:val="bs-Latn-BA"/>
        </w:rPr>
        <w:t xml:space="preserve"> došao do njihove kuće i zvao njenog oca „</w:t>
      </w:r>
      <w:r w:rsidR="002810BF">
        <w:rPr>
          <w:lang w:val="bs-Latn-BA"/>
        </w:rPr>
        <w:t>D.</w:t>
      </w:r>
      <w:r w:rsidR="00834C41">
        <w:rPr>
          <w:lang w:val="bs-Latn-BA"/>
        </w:rPr>
        <w:t>H</w:t>
      </w:r>
      <w:r w:rsidR="002810BF">
        <w:rPr>
          <w:lang w:val="bs-Latn-BA"/>
        </w:rPr>
        <w:t>.</w:t>
      </w:r>
      <w:r w:rsidR="00834C41">
        <w:rPr>
          <w:lang w:val="bs-Latn-BA"/>
        </w:rPr>
        <w:t xml:space="preserve">, </w:t>
      </w:r>
      <w:r w:rsidR="002810BF">
        <w:rPr>
          <w:lang w:val="bs-Latn-BA"/>
        </w:rPr>
        <w:t>D.</w:t>
      </w:r>
      <w:r w:rsidR="00834C41">
        <w:rPr>
          <w:lang w:val="bs-Latn-BA"/>
        </w:rPr>
        <w:t>H</w:t>
      </w:r>
      <w:r w:rsidR="002810BF">
        <w:rPr>
          <w:lang w:val="bs-Latn-BA"/>
        </w:rPr>
        <w:t>.</w:t>
      </w:r>
      <w:r w:rsidR="00834C41">
        <w:rPr>
          <w:lang w:val="bs-Latn-BA"/>
        </w:rPr>
        <w:t xml:space="preserve">“ i pucanjem iz automatske puške usmrtio oštećenu </w:t>
      </w:r>
      <w:r w:rsidR="002810BF">
        <w:rPr>
          <w:lang w:val="bs-Latn-BA"/>
        </w:rPr>
        <w:t>D.F.</w:t>
      </w:r>
      <w:r w:rsidR="00B53C06">
        <w:t xml:space="preserve"> Iz prezentiranih iskaza se zaključuje da j</w:t>
      </w:r>
      <w:r w:rsidR="00834C41">
        <w:t>e</w:t>
      </w:r>
      <w:r w:rsidR="00B53C06" w:rsidRPr="00575B42">
        <w:t xml:space="preserve"> predmetni</w:t>
      </w:r>
      <w:r w:rsidR="00B53C06">
        <w:t xml:space="preserve"> događaj opravdano</w:t>
      </w:r>
      <w:r w:rsidR="00B53C06" w:rsidRPr="00575B42">
        <w:t xml:space="preserve"> podvesti pod kontekst oružanog sukoba koji s</w:t>
      </w:r>
      <w:r w:rsidR="00834C41">
        <w:t>e u kritično vrijeme</w:t>
      </w:r>
      <w:r w:rsidR="00B53C06" w:rsidRPr="00575B42">
        <w:t xml:space="preserve"> odvijao izme</w:t>
      </w:r>
      <w:r w:rsidR="00E95391">
        <w:t>đu Armije R BiH i vojske Republike Srpske</w:t>
      </w:r>
      <w:r w:rsidR="00B53C06" w:rsidRPr="00575B42">
        <w:t>.</w:t>
      </w:r>
      <w:r w:rsidR="00834C41">
        <w:rPr>
          <w:lang w:val="bs-Latn-BA"/>
        </w:rPr>
        <w:t xml:space="preserve"> </w:t>
      </w:r>
      <w:r w:rsidR="00A85756">
        <w:t>T</w:t>
      </w:r>
      <w:r w:rsidR="00834C41">
        <w:t>reba istaći</w:t>
      </w:r>
      <w:r w:rsidR="00A85756">
        <w:t xml:space="preserve"> i to</w:t>
      </w:r>
      <w:r w:rsidR="00834C41">
        <w:t xml:space="preserve"> da se radi o okolnosti koja tokom postupka od strane obrane nije osporavana.</w:t>
      </w:r>
    </w:p>
    <w:p w14:paraId="6D2FE963" w14:textId="77777777" w:rsidR="008A6169" w:rsidRDefault="008A6169" w:rsidP="00915DBB">
      <w:pPr>
        <w:jc w:val="both"/>
      </w:pPr>
    </w:p>
    <w:p w14:paraId="03A5D441" w14:textId="4F3C3B37" w:rsidR="001D1C65" w:rsidRDefault="00B53C06" w:rsidP="00915DBB">
      <w:pPr>
        <w:jc w:val="both"/>
      </w:pPr>
      <w:r w:rsidRPr="00575B42">
        <w:t>U vrijeme poduzimanja inkriminiranih radnji optuženi je</w:t>
      </w:r>
      <w:r w:rsidR="00C87ED2">
        <w:t xml:space="preserve"> svjestan</w:t>
      </w:r>
      <w:r w:rsidRPr="00575B42">
        <w:t xml:space="preserve"> postojanja oružanog sukoba između Armije R</w:t>
      </w:r>
      <w:r w:rsidR="00FA0DC6">
        <w:t xml:space="preserve"> </w:t>
      </w:r>
      <w:r w:rsidRPr="00575B42">
        <w:t>BiH</w:t>
      </w:r>
      <w:r w:rsidR="00FA0DC6">
        <w:t xml:space="preserve"> i vojske republike Srpske</w:t>
      </w:r>
      <w:r w:rsidRPr="00575B42">
        <w:t>, također je svjestan da</w:t>
      </w:r>
      <w:r w:rsidR="00CE5DF3">
        <w:t xml:space="preserve"> ispaljivanje</w:t>
      </w:r>
      <w:r w:rsidR="00C87ED2">
        <w:t>m</w:t>
      </w:r>
      <w:r w:rsidR="00CE5DF3">
        <w:t xml:space="preserve"> rafala iz automatske puške u pravcu </w:t>
      </w:r>
      <w:r w:rsidR="00C87ED2">
        <w:t xml:space="preserve">kuće </w:t>
      </w:r>
      <w:r w:rsidR="000122B7">
        <w:t>D.H.</w:t>
      </w:r>
      <w:r w:rsidR="00C87ED2">
        <w:t xml:space="preserve">, prema vratima koja je neposredno prije pucanja otvorila oštećena </w:t>
      </w:r>
      <w:r w:rsidR="009410F8">
        <w:t>D.F.</w:t>
      </w:r>
      <w:r w:rsidR="00C87ED2">
        <w:t xml:space="preserve">, oštećenu može lišiti života, </w:t>
      </w:r>
      <w:r w:rsidRPr="00575B42">
        <w:t xml:space="preserve">pa je, dalje, i pored postojanja </w:t>
      </w:r>
      <w:r w:rsidR="00C87ED2">
        <w:t xml:space="preserve">te </w:t>
      </w:r>
      <w:r w:rsidRPr="00575B42">
        <w:t>svije</w:t>
      </w:r>
      <w:r w:rsidR="00C87ED2">
        <w:t>sti, ispalio rafal pristajući na tu moguću posljedicu</w:t>
      </w:r>
      <w:r w:rsidRPr="00575B42">
        <w:t>. Ovdje treba istaći</w:t>
      </w:r>
      <w:r>
        <w:t xml:space="preserve"> i to</w:t>
      </w:r>
      <w:r w:rsidRPr="00575B42">
        <w:t xml:space="preserve"> da počinitelj kaznenog djela za koje je </w:t>
      </w:r>
      <w:r w:rsidR="00C87ED2">
        <w:t xml:space="preserve">u konkretnom slučaju </w:t>
      </w:r>
      <w:r w:rsidRPr="00575B42">
        <w:t xml:space="preserve">optuženi </w:t>
      </w:r>
      <w:r w:rsidR="009A5D0E">
        <w:t>R.J.</w:t>
      </w:r>
      <w:r w:rsidR="00C87ED2">
        <w:t xml:space="preserve"> </w:t>
      </w:r>
      <w:r w:rsidRPr="00575B42">
        <w:t xml:space="preserve">oglašen krivim (Ratni zločin protiv civilnog stanovništva iz člana 142. stav 1. preuzetog KZ SFRJ) ne mora biti svjestan </w:t>
      </w:r>
      <w:r w:rsidR="00C87ED2">
        <w:t xml:space="preserve">toga </w:t>
      </w:r>
      <w:r w:rsidRPr="00575B42">
        <w:t xml:space="preserve">da svojim postupcima krši pravila međunarodnog prava. </w:t>
      </w:r>
    </w:p>
    <w:p w14:paraId="29B9A3F1" w14:textId="77777777" w:rsidR="00915DBB" w:rsidRDefault="00915DBB" w:rsidP="00915DBB">
      <w:pPr>
        <w:jc w:val="both"/>
      </w:pPr>
    </w:p>
    <w:p w14:paraId="178386B7" w14:textId="61B43244" w:rsidR="00994EF9" w:rsidRDefault="005D1BE3" w:rsidP="00915DBB">
      <w:pPr>
        <w:jc w:val="both"/>
        <w:rPr>
          <w:bCs/>
        </w:rPr>
      </w:pPr>
      <w:r>
        <w:rPr>
          <w:bCs/>
        </w:rPr>
        <w:t>Kod iznošenja završne riječi branitelj je ov</w:t>
      </w:r>
      <w:r w:rsidR="00A7590A">
        <w:rPr>
          <w:bCs/>
        </w:rPr>
        <w:t>u</w:t>
      </w:r>
      <w:r w:rsidR="00C87ED2" w:rsidRPr="005D1BE3">
        <w:rPr>
          <w:bCs/>
        </w:rPr>
        <w:t xml:space="preserve"> subjektivn</w:t>
      </w:r>
      <w:r w:rsidR="00A7590A">
        <w:rPr>
          <w:bCs/>
        </w:rPr>
        <w:t>u</w:t>
      </w:r>
      <w:r w:rsidR="00C87ED2" w:rsidRPr="005D1BE3">
        <w:rPr>
          <w:bCs/>
        </w:rPr>
        <w:t xml:space="preserve"> stran</w:t>
      </w:r>
      <w:r w:rsidR="00A7590A">
        <w:rPr>
          <w:bCs/>
        </w:rPr>
        <w:t>u</w:t>
      </w:r>
      <w:r w:rsidR="00C87ED2" w:rsidRPr="005D1BE3">
        <w:rPr>
          <w:bCs/>
        </w:rPr>
        <w:t xml:space="preserve"> predmetnog kaznenog djela </w:t>
      </w:r>
      <w:r>
        <w:rPr>
          <w:bCs/>
        </w:rPr>
        <w:t xml:space="preserve">dovodio u pitanje isticanjem </w:t>
      </w:r>
      <w:r w:rsidR="00A7590A">
        <w:rPr>
          <w:bCs/>
        </w:rPr>
        <w:t>činjenice da se</w:t>
      </w:r>
      <w:r>
        <w:rPr>
          <w:bCs/>
        </w:rPr>
        <w:t xml:space="preserve"> ni </w:t>
      </w:r>
      <w:r w:rsidR="00A7590A">
        <w:rPr>
          <w:bCs/>
        </w:rPr>
        <w:t>iz jednog</w:t>
      </w:r>
      <w:r>
        <w:rPr>
          <w:bCs/>
        </w:rPr>
        <w:t xml:space="preserve"> od izvedenih dokaza </w:t>
      </w:r>
      <w:r w:rsidR="00A7590A">
        <w:rPr>
          <w:bCs/>
        </w:rPr>
        <w:t>ne</w:t>
      </w:r>
      <w:r>
        <w:rPr>
          <w:bCs/>
        </w:rPr>
        <w:t xml:space="preserve"> mo</w:t>
      </w:r>
      <w:r w:rsidR="00A7590A">
        <w:rPr>
          <w:bCs/>
        </w:rPr>
        <w:t>že</w:t>
      </w:r>
      <w:r>
        <w:rPr>
          <w:bCs/>
        </w:rPr>
        <w:t xml:space="preserve"> zaključiti da su u vrijeme pucanja vrata na kući bila otvorena i da je njegov branjenik u danim okolnostima morao vidjeti oštećenu. </w:t>
      </w:r>
      <w:r w:rsidR="00A7590A">
        <w:rPr>
          <w:bCs/>
        </w:rPr>
        <w:t>R</w:t>
      </w:r>
      <w:r w:rsidR="00BC3DDC">
        <w:rPr>
          <w:bCs/>
        </w:rPr>
        <w:t xml:space="preserve">adi </w:t>
      </w:r>
      <w:r w:rsidR="00A7590A">
        <w:rPr>
          <w:bCs/>
        </w:rPr>
        <w:t xml:space="preserve">se </w:t>
      </w:r>
      <w:r w:rsidR="00BC3DDC">
        <w:rPr>
          <w:bCs/>
        </w:rPr>
        <w:t xml:space="preserve">o stavu </w:t>
      </w:r>
      <w:r w:rsidR="00A7590A">
        <w:rPr>
          <w:bCs/>
        </w:rPr>
        <w:t>koji ne odgovara realnom stanju spisa predmeta budući da</w:t>
      </w:r>
      <w:r w:rsidR="00BC3DDC">
        <w:rPr>
          <w:bCs/>
        </w:rPr>
        <w:t xml:space="preserve"> takvi dokazi postoje. Tako je </w:t>
      </w:r>
      <w:r w:rsidR="00A7590A">
        <w:rPr>
          <w:bCs/>
        </w:rPr>
        <w:t xml:space="preserve">svjedokinja </w:t>
      </w:r>
      <w:r w:rsidR="005D28E2">
        <w:rPr>
          <w:bCs/>
        </w:rPr>
        <w:t>E.J.</w:t>
      </w:r>
      <w:r w:rsidR="00A7590A">
        <w:rPr>
          <w:bCs/>
        </w:rPr>
        <w:t>, kada se izjašnjavala na ovu okolnost, sasvim određeno istakla da je u vrijeme kada je čula muški glas da doziva „</w:t>
      </w:r>
      <w:r w:rsidR="006E3A46">
        <w:rPr>
          <w:bCs/>
        </w:rPr>
        <w:t>D.</w:t>
      </w:r>
      <w:r w:rsidR="00A7590A">
        <w:rPr>
          <w:bCs/>
        </w:rPr>
        <w:t>H</w:t>
      </w:r>
      <w:r w:rsidR="006E3A46">
        <w:rPr>
          <w:bCs/>
        </w:rPr>
        <w:t>.</w:t>
      </w:r>
      <w:r w:rsidR="00A7590A">
        <w:rPr>
          <w:bCs/>
        </w:rPr>
        <w:t xml:space="preserve">, </w:t>
      </w:r>
      <w:r w:rsidR="006E3A46">
        <w:rPr>
          <w:bCs/>
        </w:rPr>
        <w:t>D.</w:t>
      </w:r>
      <w:r w:rsidR="00A7590A">
        <w:rPr>
          <w:bCs/>
        </w:rPr>
        <w:t>H</w:t>
      </w:r>
      <w:r w:rsidR="006E3A46">
        <w:rPr>
          <w:bCs/>
        </w:rPr>
        <w:t>.</w:t>
      </w:r>
      <w:r w:rsidR="00A7590A">
        <w:rPr>
          <w:bCs/>
        </w:rPr>
        <w:t xml:space="preserve">“ stajala u blizini ulaznih vrata u prizemlju kuće, da je </w:t>
      </w:r>
      <w:r w:rsidR="003072B6">
        <w:rPr>
          <w:bCs/>
        </w:rPr>
        <w:t xml:space="preserve">njena baka (oštećena </w:t>
      </w:r>
      <w:r w:rsidR="009410F8">
        <w:rPr>
          <w:bCs/>
        </w:rPr>
        <w:t>D.F.</w:t>
      </w:r>
      <w:r w:rsidR="003072B6">
        <w:rPr>
          <w:bCs/>
        </w:rPr>
        <w:t xml:space="preserve">) tada ustala, odgurnula je od </w:t>
      </w:r>
      <w:r w:rsidR="00F36B93">
        <w:rPr>
          <w:bCs/>
        </w:rPr>
        <w:t xml:space="preserve">tih </w:t>
      </w:r>
      <w:r w:rsidR="003072B6">
        <w:rPr>
          <w:bCs/>
        </w:rPr>
        <w:t xml:space="preserve">vrata i ista otvorila, te da je tada začula rafal. Iz iskaza svjedokinje </w:t>
      </w:r>
      <w:r w:rsidR="006E1DB3">
        <w:rPr>
          <w:bCs/>
        </w:rPr>
        <w:t>A.D.</w:t>
      </w:r>
      <w:r w:rsidR="003072B6">
        <w:rPr>
          <w:bCs/>
        </w:rPr>
        <w:t xml:space="preserve"> proizlazi da </w:t>
      </w:r>
      <w:r w:rsidR="00C23D2B">
        <w:rPr>
          <w:bCs/>
        </w:rPr>
        <w:t>su</w:t>
      </w:r>
      <w:r w:rsidR="00F36B93">
        <w:rPr>
          <w:bCs/>
        </w:rPr>
        <w:t xml:space="preserve"> ulazna vrata</w:t>
      </w:r>
      <w:r w:rsidR="00200C69" w:rsidRPr="00200C69">
        <w:rPr>
          <w:bCs/>
        </w:rPr>
        <w:t xml:space="preserve"> </w:t>
      </w:r>
      <w:r w:rsidR="00F36B93">
        <w:rPr>
          <w:bCs/>
        </w:rPr>
        <w:t>prostorije</w:t>
      </w:r>
      <w:r w:rsidR="00200C69">
        <w:rPr>
          <w:bCs/>
        </w:rPr>
        <w:t xml:space="preserve"> u prizemlju</w:t>
      </w:r>
      <w:r w:rsidR="00F36B93">
        <w:rPr>
          <w:bCs/>
        </w:rPr>
        <w:t xml:space="preserve"> (u kojoj se u vrijeme pucanja nalazila oštećena)</w:t>
      </w:r>
      <w:r w:rsidR="00200C69">
        <w:rPr>
          <w:bCs/>
        </w:rPr>
        <w:t xml:space="preserve">, </w:t>
      </w:r>
      <w:r w:rsidR="00F36B93">
        <w:rPr>
          <w:bCs/>
        </w:rPr>
        <w:t>kada je ona sišla u tu prostoriju</w:t>
      </w:r>
      <w:r w:rsidR="00146ACD">
        <w:rPr>
          <w:bCs/>
        </w:rPr>
        <w:t>,</w:t>
      </w:r>
      <w:r w:rsidR="00C23D2B">
        <w:rPr>
          <w:bCs/>
        </w:rPr>
        <w:t xml:space="preserve"> bila otvorena</w:t>
      </w:r>
      <w:r w:rsidR="00146ACD">
        <w:rPr>
          <w:bCs/>
        </w:rPr>
        <w:t>. Dalje je ova svjedokinja u iskazu navela da između osobe koja je kritične prilike ispalila rafal i oštećene</w:t>
      </w:r>
      <w:r w:rsidR="00A34D84">
        <w:rPr>
          <w:bCs/>
        </w:rPr>
        <w:t xml:space="preserve"> </w:t>
      </w:r>
      <w:r w:rsidR="00DC2766">
        <w:rPr>
          <w:bCs/>
        </w:rPr>
        <w:t>D.F.</w:t>
      </w:r>
      <w:r w:rsidR="00146ACD">
        <w:rPr>
          <w:bCs/>
        </w:rPr>
        <w:t xml:space="preserve"> nije bilo nikakvih prepreka, </w:t>
      </w:r>
      <w:r w:rsidR="00A34D84">
        <w:rPr>
          <w:bCs/>
        </w:rPr>
        <w:t>te</w:t>
      </w:r>
      <w:r w:rsidR="00146ACD">
        <w:rPr>
          <w:bCs/>
        </w:rPr>
        <w:t xml:space="preserve"> da je </w:t>
      </w:r>
      <w:r w:rsidR="00CE0481">
        <w:rPr>
          <w:bCs/>
        </w:rPr>
        <w:t xml:space="preserve">„onaj </w:t>
      </w:r>
      <w:proofErr w:type="spellStart"/>
      <w:r w:rsidR="00CE0481">
        <w:rPr>
          <w:bCs/>
        </w:rPr>
        <w:t>ko</w:t>
      </w:r>
      <w:proofErr w:type="spellEnd"/>
      <w:r w:rsidR="00CE0481">
        <w:rPr>
          <w:bCs/>
        </w:rPr>
        <w:t xml:space="preserve"> je pucao vidio </w:t>
      </w:r>
      <w:r w:rsidR="00A34D84">
        <w:rPr>
          <w:bCs/>
        </w:rPr>
        <w:t xml:space="preserve">je </w:t>
      </w:r>
      <w:proofErr w:type="spellStart"/>
      <w:r w:rsidR="00CE0481">
        <w:rPr>
          <w:bCs/>
        </w:rPr>
        <w:t>nanu</w:t>
      </w:r>
      <w:proofErr w:type="spellEnd"/>
      <w:r w:rsidR="00CE0481">
        <w:rPr>
          <w:bCs/>
        </w:rPr>
        <w:t>“</w:t>
      </w:r>
      <w:r w:rsidR="00146ACD">
        <w:rPr>
          <w:bCs/>
        </w:rPr>
        <w:t xml:space="preserve">. </w:t>
      </w:r>
    </w:p>
    <w:p w14:paraId="78D83888" w14:textId="77777777" w:rsidR="00C40BB2" w:rsidRDefault="00C40BB2" w:rsidP="00915DBB">
      <w:pPr>
        <w:jc w:val="both"/>
        <w:rPr>
          <w:bCs/>
        </w:rPr>
      </w:pPr>
    </w:p>
    <w:p w14:paraId="3F839035" w14:textId="0E458F0A" w:rsidR="001F134E" w:rsidRDefault="00146ACD" w:rsidP="00915DBB">
      <w:pPr>
        <w:jc w:val="both"/>
        <w:rPr>
          <w:bCs/>
        </w:rPr>
      </w:pPr>
      <w:r>
        <w:rPr>
          <w:bCs/>
        </w:rPr>
        <w:t xml:space="preserve">Tokom završnog izlaganja branitelj je osporavao vjerodostojnost iskaza </w:t>
      </w:r>
      <w:r w:rsidR="00CE0481">
        <w:rPr>
          <w:bCs/>
        </w:rPr>
        <w:t>svjedoka</w:t>
      </w:r>
      <w:r w:rsidR="00A34D84">
        <w:rPr>
          <w:bCs/>
        </w:rPr>
        <w:t xml:space="preserve"> </w:t>
      </w:r>
      <w:r w:rsidR="00AF5C20">
        <w:rPr>
          <w:bCs/>
        </w:rPr>
        <w:t>I.M.</w:t>
      </w:r>
      <w:r w:rsidR="00A34D84">
        <w:rPr>
          <w:bCs/>
        </w:rPr>
        <w:t>,</w:t>
      </w:r>
      <w:r w:rsidR="00CE0481">
        <w:rPr>
          <w:bCs/>
        </w:rPr>
        <w:t xml:space="preserve"> </w:t>
      </w:r>
      <w:r w:rsidR="006E1DB3">
        <w:rPr>
          <w:bCs/>
        </w:rPr>
        <w:t>A.D.</w:t>
      </w:r>
      <w:r w:rsidR="00A34D84">
        <w:rPr>
          <w:bCs/>
        </w:rPr>
        <w:t xml:space="preserve">, </w:t>
      </w:r>
      <w:r w:rsidR="00AF5C20">
        <w:rPr>
          <w:bCs/>
        </w:rPr>
        <w:t>Đ.O.</w:t>
      </w:r>
      <w:r w:rsidR="00A34D84">
        <w:rPr>
          <w:bCs/>
        </w:rPr>
        <w:t xml:space="preserve"> i </w:t>
      </w:r>
      <w:r w:rsidR="00AF5C20">
        <w:rPr>
          <w:bCs/>
        </w:rPr>
        <w:t>E.J.</w:t>
      </w:r>
      <w:r w:rsidR="00A34D84">
        <w:rPr>
          <w:bCs/>
        </w:rPr>
        <w:t>.</w:t>
      </w:r>
      <w:r w:rsidR="00C23D2B">
        <w:rPr>
          <w:bCs/>
        </w:rPr>
        <w:t xml:space="preserve"> </w:t>
      </w:r>
      <w:r w:rsidR="00DB27DD">
        <w:rPr>
          <w:bCs/>
        </w:rPr>
        <w:t>Da se iskazima ranije navedenih svjedoka ne može vjerovati, po stavu optuženikova branitelja, ukazuje to što predmetni iskazi sadrže određena međusobna neslaganja.</w:t>
      </w:r>
      <w:r w:rsidR="00954C74">
        <w:rPr>
          <w:bCs/>
        </w:rPr>
        <w:t xml:space="preserve"> </w:t>
      </w:r>
      <w:r w:rsidR="00DB27DD">
        <w:rPr>
          <w:bCs/>
        </w:rPr>
        <w:t xml:space="preserve">Tako </w:t>
      </w:r>
      <w:r w:rsidR="00E94245">
        <w:rPr>
          <w:bCs/>
        </w:rPr>
        <w:t>za</w:t>
      </w:r>
      <w:r w:rsidR="00DB27DD">
        <w:rPr>
          <w:bCs/>
        </w:rPr>
        <w:t xml:space="preserve"> iskaz koji je dao svjedok </w:t>
      </w:r>
      <w:r w:rsidR="006E3A46">
        <w:rPr>
          <w:bCs/>
        </w:rPr>
        <w:t>I.M.</w:t>
      </w:r>
      <w:r w:rsidR="00E94245">
        <w:rPr>
          <w:bCs/>
        </w:rPr>
        <w:t xml:space="preserve"> branitelj tvrdi da je</w:t>
      </w:r>
      <w:r w:rsidR="00DB27DD">
        <w:rPr>
          <w:bCs/>
        </w:rPr>
        <w:t xml:space="preserve"> kontradiktoran </w:t>
      </w:r>
      <w:r w:rsidR="00DB27DD">
        <w:rPr>
          <w:bCs/>
        </w:rPr>
        <w:lastRenderedPageBreak/>
        <w:t xml:space="preserve">svim ostalim iskazima. </w:t>
      </w:r>
      <w:r w:rsidR="00954C74">
        <w:rPr>
          <w:bCs/>
        </w:rPr>
        <w:t>U tom smisli branitelj ističe da</w:t>
      </w:r>
      <w:r w:rsidR="007C2BAB">
        <w:rPr>
          <w:bCs/>
        </w:rPr>
        <w:t xml:space="preserve"> </w:t>
      </w:r>
      <w:r w:rsidR="00956549">
        <w:rPr>
          <w:bCs/>
        </w:rPr>
        <w:t>je ovaj svjedok u iskazu naveo da je tog dana kada se desio kritični događaj (tvrdi da je to bilo u 6.</w:t>
      </w:r>
      <w:r w:rsidR="00755912">
        <w:rPr>
          <w:bCs/>
        </w:rPr>
        <w:t xml:space="preserve"> </w:t>
      </w:r>
      <w:r w:rsidR="00956549">
        <w:rPr>
          <w:bCs/>
        </w:rPr>
        <w:t xml:space="preserve">ili 7. mjesecu 1992. godine) po povratku sa kopanja rovova otišao kod </w:t>
      </w:r>
      <w:r w:rsidR="00AF5C20">
        <w:rPr>
          <w:bCs/>
        </w:rPr>
        <w:t>Đ.O.</w:t>
      </w:r>
      <w:r w:rsidR="00956549">
        <w:rPr>
          <w:bCs/>
        </w:rPr>
        <w:t xml:space="preserve"> i sa </w:t>
      </w:r>
      <w:r w:rsidR="006E3A46">
        <w:rPr>
          <w:bCs/>
        </w:rPr>
        <w:t>Đ.O.</w:t>
      </w:r>
      <w:r w:rsidR="00956549">
        <w:rPr>
          <w:bCs/>
        </w:rPr>
        <w:t xml:space="preserve"> i njegovom suprugom izvjesno vrijeme</w:t>
      </w:r>
      <w:r w:rsidR="00956549" w:rsidRPr="00956549">
        <w:rPr>
          <w:bCs/>
        </w:rPr>
        <w:t xml:space="preserve"> </w:t>
      </w:r>
      <w:r w:rsidR="00956549">
        <w:rPr>
          <w:bCs/>
        </w:rPr>
        <w:t xml:space="preserve">boravio u trapu, da je poslije </w:t>
      </w:r>
      <w:r w:rsidR="00140AF4">
        <w:rPr>
          <w:bCs/>
        </w:rPr>
        <w:t>nekog</w:t>
      </w:r>
      <w:r w:rsidR="00956549">
        <w:rPr>
          <w:bCs/>
        </w:rPr>
        <w:t xml:space="preserve"> vremena </w:t>
      </w:r>
      <w:r w:rsidR="00140AF4">
        <w:rPr>
          <w:bCs/>
        </w:rPr>
        <w:t xml:space="preserve">napustio trap i krijući se u žbunju pratio </w:t>
      </w:r>
      <w:r w:rsidR="009A5D0E">
        <w:rPr>
          <w:bCs/>
        </w:rPr>
        <w:t>R.J.</w:t>
      </w:r>
      <w:r w:rsidR="00140AF4">
        <w:rPr>
          <w:bCs/>
        </w:rPr>
        <w:t xml:space="preserve">, da je vidio kada je imenovani ispalio rafal iz automatske puške i ubio njegovu </w:t>
      </w:r>
      <w:proofErr w:type="spellStart"/>
      <w:r w:rsidR="00140AF4">
        <w:rPr>
          <w:bCs/>
        </w:rPr>
        <w:t>nanu</w:t>
      </w:r>
      <w:proofErr w:type="spellEnd"/>
      <w:r w:rsidR="00140AF4">
        <w:rPr>
          <w:bCs/>
        </w:rPr>
        <w:t xml:space="preserve"> </w:t>
      </w:r>
      <w:r w:rsidR="006E3A46">
        <w:rPr>
          <w:bCs/>
        </w:rPr>
        <w:t>D.F.</w:t>
      </w:r>
      <w:r w:rsidR="006E1DB3">
        <w:rPr>
          <w:bCs/>
        </w:rPr>
        <w:t>.</w:t>
      </w:r>
      <w:r w:rsidR="00140AF4">
        <w:rPr>
          <w:bCs/>
        </w:rPr>
        <w:t>, da je kod oštećene</w:t>
      </w:r>
      <w:r w:rsidR="00E94245">
        <w:rPr>
          <w:bCs/>
        </w:rPr>
        <w:t>,</w:t>
      </w:r>
      <w:r w:rsidR="00140AF4">
        <w:rPr>
          <w:bCs/>
        </w:rPr>
        <w:t xml:space="preserve"> koja je pala preko praga</w:t>
      </w:r>
      <w:r w:rsidR="00E94245">
        <w:rPr>
          <w:bCs/>
        </w:rPr>
        <w:t>,</w:t>
      </w:r>
      <w:r w:rsidR="00140AF4">
        <w:rPr>
          <w:bCs/>
        </w:rPr>
        <w:t xml:space="preserve"> vidio rane po stomaku, te da je pomogao da se oštećena prvo unese u kuću a potom iznese iz kuće do mjesta </w:t>
      </w:r>
      <w:r w:rsidR="007546C6">
        <w:rPr>
          <w:bCs/>
        </w:rPr>
        <w:t>na kojem</w:t>
      </w:r>
      <w:r w:rsidR="00E755A2">
        <w:rPr>
          <w:bCs/>
        </w:rPr>
        <w:t xml:space="preserve"> je umrla a naknadno</w:t>
      </w:r>
      <w:r w:rsidR="00140AF4">
        <w:rPr>
          <w:bCs/>
        </w:rPr>
        <w:t xml:space="preserve"> i </w:t>
      </w:r>
      <w:r w:rsidR="007546C6">
        <w:rPr>
          <w:bCs/>
        </w:rPr>
        <w:t>ukopa</w:t>
      </w:r>
      <w:r w:rsidR="00140AF4">
        <w:rPr>
          <w:bCs/>
        </w:rPr>
        <w:t xml:space="preserve">na. Ove navode svjedoka </w:t>
      </w:r>
      <w:r w:rsidR="00AF5C20">
        <w:rPr>
          <w:bCs/>
        </w:rPr>
        <w:t>I.M.</w:t>
      </w:r>
      <w:r w:rsidR="00140AF4">
        <w:rPr>
          <w:bCs/>
        </w:rPr>
        <w:t xml:space="preserve"> </w:t>
      </w:r>
      <w:r w:rsidR="007546C6">
        <w:rPr>
          <w:bCs/>
        </w:rPr>
        <w:t xml:space="preserve">svojim iskazima nisu potvrdili ostali svjedoci – </w:t>
      </w:r>
      <w:r w:rsidR="00DC2766">
        <w:rPr>
          <w:bCs/>
        </w:rPr>
        <w:t>Đ.O.</w:t>
      </w:r>
      <w:r w:rsidR="007546C6">
        <w:rPr>
          <w:bCs/>
        </w:rPr>
        <w:t xml:space="preserve">, </w:t>
      </w:r>
      <w:r w:rsidR="005D28E2">
        <w:rPr>
          <w:bCs/>
        </w:rPr>
        <w:t>E.J.</w:t>
      </w:r>
      <w:r w:rsidR="007546C6">
        <w:rPr>
          <w:bCs/>
        </w:rPr>
        <w:t xml:space="preserve"> i </w:t>
      </w:r>
      <w:r w:rsidR="009410F8">
        <w:rPr>
          <w:bCs/>
        </w:rPr>
        <w:t>A.D.</w:t>
      </w:r>
      <w:r w:rsidR="007546C6">
        <w:rPr>
          <w:bCs/>
        </w:rPr>
        <w:t xml:space="preserve"> </w:t>
      </w:r>
      <w:r w:rsidR="00E94245">
        <w:rPr>
          <w:bCs/>
        </w:rPr>
        <w:t xml:space="preserve">Po kazivanju svjedoka </w:t>
      </w:r>
      <w:r w:rsidR="00AF5C20">
        <w:rPr>
          <w:bCs/>
        </w:rPr>
        <w:t>Đ.O.</w:t>
      </w:r>
      <w:r w:rsidR="00E94245">
        <w:rPr>
          <w:bCs/>
        </w:rPr>
        <w:t xml:space="preserve"> on je u trap ušao nakon što se vratio sa kopanja rovova i sa njim su bili njegova supruga i </w:t>
      </w:r>
      <w:r w:rsidR="0082370E">
        <w:rPr>
          <w:bCs/>
        </w:rPr>
        <w:t>H.S.</w:t>
      </w:r>
      <w:r w:rsidR="00E94245">
        <w:rPr>
          <w:bCs/>
        </w:rPr>
        <w:t xml:space="preserve"> Izričit je u tvrdnji da te prilike sa njima u trapu nije bio </w:t>
      </w:r>
      <w:r w:rsidR="006E3A46">
        <w:rPr>
          <w:bCs/>
        </w:rPr>
        <w:t>I.M.</w:t>
      </w:r>
      <w:r w:rsidR="00E94245">
        <w:rPr>
          <w:bCs/>
        </w:rPr>
        <w:t xml:space="preserve"> Svjedokinja </w:t>
      </w:r>
      <w:r w:rsidR="005D28E2">
        <w:rPr>
          <w:bCs/>
        </w:rPr>
        <w:t>E.J.</w:t>
      </w:r>
      <w:r w:rsidR="00E94245">
        <w:rPr>
          <w:bCs/>
        </w:rPr>
        <w:t xml:space="preserve"> </w:t>
      </w:r>
      <w:r w:rsidR="00BC5EC4">
        <w:rPr>
          <w:bCs/>
        </w:rPr>
        <w:t xml:space="preserve">je u iskazu istakla da se ne sjeća da je </w:t>
      </w:r>
      <w:r w:rsidR="00127985">
        <w:rPr>
          <w:bCs/>
        </w:rPr>
        <w:t>I.M.</w:t>
      </w:r>
      <w:r w:rsidR="00BC5EC4">
        <w:rPr>
          <w:bCs/>
        </w:rPr>
        <w:t xml:space="preserve"> nakon kritičnog događaja vidjela ispred kuće. I</w:t>
      </w:r>
      <w:r w:rsidR="00714580">
        <w:rPr>
          <w:bCs/>
        </w:rPr>
        <w:t xml:space="preserve">z iskaza svjedokinje </w:t>
      </w:r>
      <w:r w:rsidR="006E1DB3">
        <w:rPr>
          <w:bCs/>
        </w:rPr>
        <w:t>A.D.</w:t>
      </w:r>
      <w:r w:rsidR="00714580">
        <w:rPr>
          <w:bCs/>
        </w:rPr>
        <w:t xml:space="preserve"> proizlazi da </w:t>
      </w:r>
      <w:r w:rsidR="006E3A46">
        <w:rPr>
          <w:bCs/>
        </w:rPr>
        <w:t>I.M.</w:t>
      </w:r>
      <w:r w:rsidR="00714580">
        <w:rPr>
          <w:bCs/>
        </w:rPr>
        <w:t xml:space="preserve"> nije njoj i njenom suprugu pomagao kada su oštećenu iznosili iz kuće. Tvrdnja svjedoka </w:t>
      </w:r>
      <w:r w:rsidR="00AF5C20">
        <w:rPr>
          <w:bCs/>
        </w:rPr>
        <w:t>I.M.</w:t>
      </w:r>
      <w:r w:rsidR="00714580">
        <w:rPr>
          <w:bCs/>
        </w:rPr>
        <w:t xml:space="preserve"> da je kod oštećene tjelesne ozljede vidio u predjelu stomaka je potpuno suprotna izjašnjenju svjedokinja </w:t>
      </w:r>
      <w:r w:rsidR="006E1DB3">
        <w:rPr>
          <w:bCs/>
        </w:rPr>
        <w:t>A.D.</w:t>
      </w:r>
      <w:r w:rsidR="00714580">
        <w:rPr>
          <w:bCs/>
        </w:rPr>
        <w:t xml:space="preserve"> i </w:t>
      </w:r>
      <w:r w:rsidR="00AF5C20">
        <w:rPr>
          <w:bCs/>
        </w:rPr>
        <w:t>E.J.</w:t>
      </w:r>
      <w:r w:rsidR="001F134E">
        <w:rPr>
          <w:bCs/>
        </w:rPr>
        <w:t>,</w:t>
      </w:r>
      <w:r w:rsidR="00714580">
        <w:rPr>
          <w:bCs/>
        </w:rPr>
        <w:t xml:space="preserve"> koje su na ovu okolnost </w:t>
      </w:r>
      <w:r w:rsidR="001F134E">
        <w:rPr>
          <w:bCs/>
        </w:rPr>
        <w:t xml:space="preserve">potpuno </w:t>
      </w:r>
      <w:r w:rsidR="00714580">
        <w:rPr>
          <w:bCs/>
        </w:rPr>
        <w:t xml:space="preserve">suglasno izjavile da </w:t>
      </w:r>
      <w:r w:rsidR="001F134E">
        <w:rPr>
          <w:bCs/>
        </w:rPr>
        <w:t>je</w:t>
      </w:r>
      <w:r w:rsidR="00714580">
        <w:rPr>
          <w:bCs/>
        </w:rPr>
        <w:t xml:space="preserve"> oštećen</w:t>
      </w:r>
      <w:r w:rsidR="001F134E">
        <w:rPr>
          <w:bCs/>
        </w:rPr>
        <w:t>a</w:t>
      </w:r>
      <w:r w:rsidR="00714580">
        <w:rPr>
          <w:bCs/>
        </w:rPr>
        <w:t xml:space="preserve"> </w:t>
      </w:r>
      <w:r w:rsidR="009410F8">
        <w:rPr>
          <w:bCs/>
        </w:rPr>
        <w:t>D.F.</w:t>
      </w:r>
      <w:r w:rsidR="001F134E">
        <w:rPr>
          <w:bCs/>
        </w:rPr>
        <w:t xml:space="preserve"> </w:t>
      </w:r>
      <w:r w:rsidR="00714580">
        <w:rPr>
          <w:bCs/>
        </w:rPr>
        <w:t>bil</w:t>
      </w:r>
      <w:r w:rsidR="001F134E">
        <w:rPr>
          <w:bCs/>
        </w:rPr>
        <w:t>a</w:t>
      </w:r>
      <w:r w:rsidR="00714580">
        <w:rPr>
          <w:bCs/>
        </w:rPr>
        <w:t xml:space="preserve"> </w:t>
      </w:r>
      <w:r w:rsidR="001F134E">
        <w:rPr>
          <w:bCs/>
        </w:rPr>
        <w:t>ranjena</w:t>
      </w:r>
      <w:r w:rsidR="00714580">
        <w:rPr>
          <w:bCs/>
        </w:rPr>
        <w:t xml:space="preserve"> u predjelu </w:t>
      </w:r>
      <w:r w:rsidR="001F134E">
        <w:rPr>
          <w:bCs/>
        </w:rPr>
        <w:t xml:space="preserve">obje </w:t>
      </w:r>
      <w:r w:rsidR="00714580">
        <w:rPr>
          <w:bCs/>
        </w:rPr>
        <w:t>potkoljenic</w:t>
      </w:r>
      <w:r w:rsidR="001F134E">
        <w:rPr>
          <w:bCs/>
        </w:rPr>
        <w:t>e</w:t>
      </w:r>
      <w:r w:rsidR="00714580">
        <w:rPr>
          <w:bCs/>
        </w:rPr>
        <w:t>.</w:t>
      </w:r>
      <w:r w:rsidR="00BC5EC4">
        <w:rPr>
          <w:bCs/>
        </w:rPr>
        <w:t xml:space="preserve"> </w:t>
      </w:r>
      <w:r w:rsidR="00E94245">
        <w:rPr>
          <w:bCs/>
        </w:rPr>
        <w:t xml:space="preserve"> </w:t>
      </w:r>
      <w:r w:rsidR="00393DEF">
        <w:rPr>
          <w:bCs/>
        </w:rPr>
        <w:t>Zbog toga iskazu ovog svjedoka ovaj sud n</w:t>
      </w:r>
      <w:r w:rsidR="002E3E97">
        <w:rPr>
          <w:bCs/>
        </w:rPr>
        <w:t>ij</w:t>
      </w:r>
      <w:r w:rsidR="00393DEF">
        <w:rPr>
          <w:bCs/>
        </w:rPr>
        <w:t>e pokl</w:t>
      </w:r>
      <w:r w:rsidR="002E3E97">
        <w:rPr>
          <w:bCs/>
        </w:rPr>
        <w:t>onio</w:t>
      </w:r>
      <w:r w:rsidR="00393DEF">
        <w:rPr>
          <w:bCs/>
        </w:rPr>
        <w:t xml:space="preserve"> vjeru</w:t>
      </w:r>
      <w:r w:rsidR="00714580">
        <w:rPr>
          <w:bCs/>
        </w:rPr>
        <w:t>.</w:t>
      </w:r>
      <w:r w:rsidR="00956549">
        <w:rPr>
          <w:bCs/>
        </w:rPr>
        <w:t xml:space="preserve">  </w:t>
      </w:r>
    </w:p>
    <w:p w14:paraId="35400F55" w14:textId="77777777" w:rsidR="001F134E" w:rsidRDefault="001F134E" w:rsidP="00915DBB">
      <w:pPr>
        <w:jc w:val="both"/>
        <w:rPr>
          <w:bCs/>
        </w:rPr>
      </w:pPr>
    </w:p>
    <w:p w14:paraId="06E399E3" w14:textId="1247914A" w:rsidR="00013D48" w:rsidRDefault="002E3E97" w:rsidP="00915DBB">
      <w:pPr>
        <w:jc w:val="both"/>
        <w:rPr>
          <w:bCs/>
        </w:rPr>
      </w:pPr>
      <w:r>
        <w:rPr>
          <w:bCs/>
        </w:rPr>
        <w:t xml:space="preserve">Kroz raniju analizu iskaza koje su dale svjedokinje </w:t>
      </w:r>
      <w:r w:rsidR="009410F8">
        <w:rPr>
          <w:bCs/>
        </w:rPr>
        <w:t>A.D.</w:t>
      </w:r>
      <w:r>
        <w:rPr>
          <w:bCs/>
        </w:rPr>
        <w:t xml:space="preserve"> i </w:t>
      </w:r>
      <w:r w:rsidR="005D28E2">
        <w:rPr>
          <w:bCs/>
        </w:rPr>
        <w:t>E.J.</w:t>
      </w:r>
      <w:r>
        <w:rPr>
          <w:bCs/>
        </w:rPr>
        <w:t xml:space="preserve">, te svjedok </w:t>
      </w:r>
      <w:r w:rsidR="00DC2766">
        <w:rPr>
          <w:bCs/>
        </w:rPr>
        <w:t>Đ.O.</w:t>
      </w:r>
      <w:r>
        <w:rPr>
          <w:bCs/>
        </w:rPr>
        <w:t xml:space="preserve">, naznačeno je da se tim iskazima može vjerovati. Između iskaza ovih svjedoka ne postoje neslaganja o kojima je u završnoj riječi govorio optuženikov branitelj. Ovi iskazi su u nesuglasju isključivo sa iskazom svjedoka </w:t>
      </w:r>
      <w:r w:rsidR="00AF5C20">
        <w:rPr>
          <w:bCs/>
        </w:rPr>
        <w:t>I.M.</w:t>
      </w:r>
      <w:r>
        <w:rPr>
          <w:bCs/>
        </w:rPr>
        <w:t xml:space="preserve"> Upravo to i jeste </w:t>
      </w:r>
      <w:r w:rsidR="00D07B39">
        <w:rPr>
          <w:bCs/>
        </w:rPr>
        <w:t xml:space="preserve">razlog zbog čega je taj iskaz ocijenjen nevjerodostojnim. </w:t>
      </w:r>
      <w:r w:rsidR="00386F93">
        <w:rPr>
          <w:bCs/>
        </w:rPr>
        <w:t>Uz navedeno</w:t>
      </w:r>
      <w:r w:rsidR="00D07B39">
        <w:rPr>
          <w:bCs/>
        </w:rPr>
        <w:t xml:space="preserve"> treba istaći i to da </w:t>
      </w:r>
      <w:r w:rsidR="00386F93">
        <w:rPr>
          <w:bCs/>
        </w:rPr>
        <w:t>se ne može prihvatiti opravdanom braniteljeva teza po kojoj sama okolnost da postoje određene razlike u iskazima te iskaze čini neuvjerljivim. Ovo zbog toga jer bi se, kada bi se prihvatio ovakav standard</w:t>
      </w:r>
      <w:r w:rsidR="008A35AC">
        <w:rPr>
          <w:bCs/>
        </w:rPr>
        <w:t>,</w:t>
      </w:r>
      <w:r w:rsidR="00386F93">
        <w:rPr>
          <w:bCs/>
        </w:rPr>
        <w:t xml:space="preserve"> vjerodostojnim mogli ocijeniti samo</w:t>
      </w:r>
      <w:r w:rsidR="008A35AC">
        <w:rPr>
          <w:bCs/>
        </w:rPr>
        <w:t xml:space="preserve"> iskazi koji su</w:t>
      </w:r>
      <w:r w:rsidR="00386F93">
        <w:rPr>
          <w:bCs/>
        </w:rPr>
        <w:t xml:space="preserve"> međusobno identični</w:t>
      </w:r>
      <w:r w:rsidR="008A35AC">
        <w:rPr>
          <w:bCs/>
        </w:rPr>
        <w:t>.</w:t>
      </w:r>
    </w:p>
    <w:p w14:paraId="383F688B" w14:textId="77777777" w:rsidR="00915DBB" w:rsidRDefault="00915DBB" w:rsidP="00915DBB">
      <w:pPr>
        <w:jc w:val="both"/>
        <w:rPr>
          <w:bCs/>
        </w:rPr>
      </w:pPr>
    </w:p>
    <w:p w14:paraId="6493533C" w14:textId="3A340C00" w:rsidR="003A1D34" w:rsidRDefault="00013D48" w:rsidP="00915DBB">
      <w:pPr>
        <w:jc w:val="both"/>
        <w:rPr>
          <w:bCs/>
        </w:rPr>
      </w:pPr>
      <w:r>
        <w:rPr>
          <w:bCs/>
        </w:rPr>
        <w:t xml:space="preserve">Za iskaz svjedoka </w:t>
      </w:r>
      <w:r w:rsidR="00AF5C20">
        <w:rPr>
          <w:bCs/>
        </w:rPr>
        <w:t>Đ.O.</w:t>
      </w:r>
      <w:r>
        <w:rPr>
          <w:bCs/>
        </w:rPr>
        <w:t xml:space="preserve"> branitelj navodi da </w:t>
      </w:r>
      <w:r w:rsidR="00890ADD">
        <w:rPr>
          <w:bCs/>
        </w:rPr>
        <w:t>se radi o svjedočenju koje nije iskreno i u tom smislu ističe da se ovaj svjedok različito izjašnjavao o osobi koja R</w:t>
      </w:r>
      <w:r w:rsidR="00127985">
        <w:rPr>
          <w:bCs/>
        </w:rPr>
        <w:t>.J.</w:t>
      </w:r>
      <w:r w:rsidR="00890ADD">
        <w:rPr>
          <w:bCs/>
        </w:rPr>
        <w:t xml:space="preserve"> kritične prilike govori da ne puca jer će ubiti njega i suprugu mu S</w:t>
      </w:r>
      <w:r w:rsidR="00127985">
        <w:rPr>
          <w:bCs/>
        </w:rPr>
        <w:t>.Đ.</w:t>
      </w:r>
      <w:r w:rsidR="00890ADD">
        <w:rPr>
          <w:bCs/>
        </w:rPr>
        <w:t xml:space="preserve"> Po navodima branitelja svjedok se u istrazi izjasnio </w:t>
      </w:r>
      <w:r w:rsidR="00AC495C">
        <w:rPr>
          <w:bCs/>
        </w:rPr>
        <w:t>da je</w:t>
      </w:r>
      <w:r w:rsidR="00890ADD">
        <w:rPr>
          <w:bCs/>
        </w:rPr>
        <w:t xml:space="preserve"> riječ</w:t>
      </w:r>
      <w:r w:rsidR="00AC495C">
        <w:rPr>
          <w:bCs/>
        </w:rPr>
        <w:t xml:space="preserve"> o R</w:t>
      </w:r>
      <w:r w:rsidR="00127985">
        <w:rPr>
          <w:bCs/>
        </w:rPr>
        <w:t>.J.</w:t>
      </w:r>
      <w:r w:rsidR="00890ADD">
        <w:rPr>
          <w:bCs/>
        </w:rPr>
        <w:t xml:space="preserve"> rodic</w:t>
      </w:r>
      <w:r w:rsidR="00AC495C">
        <w:rPr>
          <w:bCs/>
        </w:rPr>
        <w:t>i</w:t>
      </w:r>
      <w:r w:rsidR="00890ADD">
        <w:rPr>
          <w:bCs/>
        </w:rPr>
        <w:t xml:space="preserve"> B</w:t>
      </w:r>
      <w:r w:rsidR="00127985">
        <w:rPr>
          <w:bCs/>
        </w:rPr>
        <w:t>.J.</w:t>
      </w:r>
      <w:r w:rsidR="00890ADD">
        <w:rPr>
          <w:bCs/>
        </w:rPr>
        <w:t xml:space="preserve">, dok na glavnom pretresu </w:t>
      </w:r>
      <w:proofErr w:type="spellStart"/>
      <w:r w:rsidR="00890ADD">
        <w:rPr>
          <w:bCs/>
        </w:rPr>
        <w:t>istrajava</w:t>
      </w:r>
      <w:proofErr w:type="spellEnd"/>
      <w:r w:rsidR="00890ADD">
        <w:rPr>
          <w:bCs/>
        </w:rPr>
        <w:t xml:space="preserve"> na</w:t>
      </w:r>
      <w:r w:rsidR="00AC495C">
        <w:rPr>
          <w:bCs/>
        </w:rPr>
        <w:t xml:space="preserve"> tvrdnji</w:t>
      </w:r>
      <w:r w:rsidR="00890ADD">
        <w:rPr>
          <w:bCs/>
        </w:rPr>
        <w:t xml:space="preserve"> da je naveden</w:t>
      </w:r>
      <w:r w:rsidR="00AC495C">
        <w:rPr>
          <w:bCs/>
        </w:rPr>
        <w:t>e riječi izgovorila</w:t>
      </w:r>
      <w:r w:rsidR="00890ADD">
        <w:rPr>
          <w:bCs/>
        </w:rPr>
        <w:t xml:space="preserve"> </w:t>
      </w:r>
      <w:r w:rsidR="00AC495C">
        <w:rPr>
          <w:bCs/>
        </w:rPr>
        <w:t>R</w:t>
      </w:r>
      <w:r w:rsidR="00127985">
        <w:rPr>
          <w:bCs/>
        </w:rPr>
        <w:t>.J.</w:t>
      </w:r>
      <w:r w:rsidR="00AC495C">
        <w:rPr>
          <w:bCs/>
        </w:rPr>
        <w:t xml:space="preserve"> strina D</w:t>
      </w:r>
      <w:r w:rsidR="00127985">
        <w:rPr>
          <w:bCs/>
        </w:rPr>
        <w:t>.J.</w:t>
      </w:r>
      <w:r w:rsidR="00AC495C">
        <w:rPr>
          <w:bCs/>
        </w:rPr>
        <w:t xml:space="preserve"> </w:t>
      </w:r>
      <w:r w:rsidR="00C125FC">
        <w:rPr>
          <w:bCs/>
        </w:rPr>
        <w:t xml:space="preserve">Prvo što treba istaći je to da ovo različito izjašnjavanje svjedoka nema značaj koji mu daje optuženikov branitelj. </w:t>
      </w:r>
      <w:r w:rsidR="005F015E">
        <w:rPr>
          <w:bCs/>
        </w:rPr>
        <w:t xml:space="preserve">U konkretnom slučaju je u pitanju </w:t>
      </w:r>
      <w:r w:rsidR="00A55866">
        <w:rPr>
          <w:bCs/>
        </w:rPr>
        <w:t>svjedokovo izjašnjenje o segmentu predmetnog događaja koji nije bitan za samo njegovo određenje.</w:t>
      </w:r>
      <w:r w:rsidR="00AC495C">
        <w:rPr>
          <w:bCs/>
        </w:rPr>
        <w:t xml:space="preserve"> </w:t>
      </w:r>
      <w:r w:rsidR="00A55866">
        <w:rPr>
          <w:bCs/>
        </w:rPr>
        <w:t>Dalje, ne stoji</w:t>
      </w:r>
      <w:r w:rsidR="003A1D34">
        <w:rPr>
          <w:bCs/>
        </w:rPr>
        <w:t xml:space="preserve"> braniteljeva</w:t>
      </w:r>
      <w:r w:rsidR="00A55866">
        <w:rPr>
          <w:bCs/>
        </w:rPr>
        <w:t xml:space="preserve"> tvrdnja da je ovom izmjenom</w:t>
      </w:r>
      <w:r w:rsidR="003A1D34">
        <w:rPr>
          <w:bCs/>
        </w:rPr>
        <w:t xml:space="preserve"> iskaza nužno narušen kredibilitet svjedoka i to u mjeri da se svjedoku ne može vjerovati. Ovo pogotovo stoga što je svjedok </w:t>
      </w:r>
      <w:r w:rsidR="00DC2766">
        <w:rPr>
          <w:bCs/>
        </w:rPr>
        <w:t>Đ.O.</w:t>
      </w:r>
      <w:r w:rsidR="003A1D34">
        <w:rPr>
          <w:bCs/>
        </w:rPr>
        <w:t xml:space="preserve">, kada je nudio razloge za izmjenu iskaza u ovom dijelu, </w:t>
      </w:r>
      <w:proofErr w:type="spellStart"/>
      <w:r w:rsidR="003A1D34">
        <w:rPr>
          <w:bCs/>
        </w:rPr>
        <w:t>istrajavao</w:t>
      </w:r>
      <w:proofErr w:type="spellEnd"/>
      <w:r w:rsidR="003A1D34">
        <w:rPr>
          <w:bCs/>
        </w:rPr>
        <w:t xml:space="preserve"> na tome da je istina ono što govori na glavnom pretresu, ističući konačno, nakon braniteljevog upornog ukazivanja na postojeću razliku</w:t>
      </w:r>
      <w:r w:rsidR="001D2D54">
        <w:rPr>
          <w:bCs/>
        </w:rPr>
        <w:t>, slijedeće</w:t>
      </w:r>
      <w:r w:rsidR="00614A59">
        <w:rPr>
          <w:bCs/>
        </w:rPr>
        <w:t>:</w:t>
      </w:r>
      <w:r w:rsidR="001D2D54">
        <w:rPr>
          <w:bCs/>
        </w:rPr>
        <w:t xml:space="preserve"> "</w:t>
      </w:r>
      <w:r w:rsidR="003A1D34" w:rsidRPr="003A1D34">
        <w:rPr>
          <w:bCs/>
        </w:rPr>
        <w:t xml:space="preserve">vi uporno, ja ne znam šta hoćete da ja kažem, ja vama govorim ono što ja znadem i što je, nemoj me više izbacivati iz koncepta i nemoj me nervirati, </w:t>
      </w:r>
      <w:r w:rsidR="009A5D0E">
        <w:rPr>
          <w:bCs/>
        </w:rPr>
        <w:t>R.J.</w:t>
      </w:r>
      <w:r w:rsidR="003A1D34" w:rsidRPr="003A1D34">
        <w:rPr>
          <w:bCs/>
        </w:rPr>
        <w:t xml:space="preserve"> je puco u vrata moja, zvao </w:t>
      </w:r>
      <w:r w:rsidR="00F612D5">
        <w:rPr>
          <w:bCs/>
        </w:rPr>
        <w:t>Đ.O.</w:t>
      </w:r>
      <w:r w:rsidR="003A1D34" w:rsidRPr="003A1D34">
        <w:rPr>
          <w:bCs/>
        </w:rPr>
        <w:t xml:space="preserve"> tri puta, ja nisam htio </w:t>
      </w:r>
      <w:proofErr w:type="spellStart"/>
      <w:r w:rsidR="003A1D34" w:rsidRPr="003A1D34">
        <w:rPr>
          <w:bCs/>
        </w:rPr>
        <w:t>izić</w:t>
      </w:r>
      <w:proofErr w:type="spellEnd"/>
      <w:r w:rsidR="003A1D34" w:rsidRPr="003A1D34">
        <w:rPr>
          <w:bCs/>
        </w:rPr>
        <w:t xml:space="preserve">, </w:t>
      </w:r>
      <w:proofErr w:type="spellStart"/>
      <w:r w:rsidR="003A1D34" w:rsidRPr="003A1D34">
        <w:rPr>
          <w:bCs/>
        </w:rPr>
        <w:t>streso</w:t>
      </w:r>
      <w:proofErr w:type="spellEnd"/>
      <w:r w:rsidR="003A1D34" w:rsidRPr="003A1D34">
        <w:rPr>
          <w:bCs/>
        </w:rPr>
        <w:t xml:space="preserve"> mi rafal u vrata, </w:t>
      </w:r>
      <w:proofErr w:type="spellStart"/>
      <w:r w:rsidR="003A1D34" w:rsidRPr="003A1D34">
        <w:rPr>
          <w:bCs/>
        </w:rPr>
        <w:t>Desa</w:t>
      </w:r>
      <w:proofErr w:type="spellEnd"/>
      <w:r w:rsidR="003A1D34" w:rsidRPr="003A1D34">
        <w:rPr>
          <w:bCs/>
        </w:rPr>
        <w:t xml:space="preserve"> ili je Borka, je rekla, kako ti kažeš, ne pucaj ubit ćeš </w:t>
      </w:r>
      <w:r w:rsidR="000042D9">
        <w:rPr>
          <w:bCs/>
        </w:rPr>
        <w:t>Đ.O.</w:t>
      </w:r>
      <w:r w:rsidR="003A1D34" w:rsidRPr="003A1D34">
        <w:rPr>
          <w:bCs/>
        </w:rPr>
        <w:t xml:space="preserve"> i S</w:t>
      </w:r>
      <w:r w:rsidR="000042D9">
        <w:rPr>
          <w:bCs/>
        </w:rPr>
        <w:t>.Đ.</w:t>
      </w:r>
      <w:r w:rsidR="001D2D54">
        <w:rPr>
          <w:bCs/>
        </w:rPr>
        <w:t xml:space="preserve">“. </w:t>
      </w:r>
      <w:r w:rsidR="00614A59">
        <w:rPr>
          <w:bCs/>
        </w:rPr>
        <w:t>I</w:t>
      </w:r>
      <w:r w:rsidR="001D2D54">
        <w:rPr>
          <w:bCs/>
        </w:rPr>
        <w:t xml:space="preserve">z ovih svjedokovih riječi (koje </w:t>
      </w:r>
      <w:r w:rsidR="00614A59">
        <w:rPr>
          <w:bCs/>
        </w:rPr>
        <w:t>kazuje</w:t>
      </w:r>
      <w:r w:rsidR="001D2D54">
        <w:rPr>
          <w:bCs/>
        </w:rPr>
        <w:t xml:space="preserve"> </w:t>
      </w:r>
      <w:proofErr w:type="spellStart"/>
      <w:r w:rsidR="001D2D54">
        <w:rPr>
          <w:bCs/>
        </w:rPr>
        <w:t>izrevoltiran</w:t>
      </w:r>
      <w:proofErr w:type="spellEnd"/>
      <w:r w:rsidR="001D2D54">
        <w:rPr>
          <w:bCs/>
        </w:rPr>
        <w:t xml:space="preserve"> načinom ispitivanja) je</w:t>
      </w:r>
      <w:r w:rsidR="00614A59">
        <w:rPr>
          <w:bCs/>
        </w:rPr>
        <w:t xml:space="preserve"> jasno</w:t>
      </w:r>
      <w:r w:rsidR="001D2D54">
        <w:rPr>
          <w:bCs/>
        </w:rPr>
        <w:t xml:space="preserve"> da on D</w:t>
      </w:r>
      <w:r w:rsidR="00F612D5">
        <w:rPr>
          <w:bCs/>
        </w:rPr>
        <w:t>.J.</w:t>
      </w:r>
      <w:r w:rsidR="001D2D54">
        <w:rPr>
          <w:bCs/>
        </w:rPr>
        <w:t>, R</w:t>
      </w:r>
      <w:r w:rsidR="00F612D5">
        <w:rPr>
          <w:bCs/>
        </w:rPr>
        <w:t>.J.</w:t>
      </w:r>
      <w:r w:rsidR="001D2D54">
        <w:rPr>
          <w:bCs/>
        </w:rPr>
        <w:t xml:space="preserve"> strinu, označava osobom koja je</w:t>
      </w:r>
      <w:r w:rsidR="00614A59">
        <w:rPr>
          <w:bCs/>
        </w:rPr>
        <w:t xml:space="preserve"> izgovorila upozorenje.</w:t>
      </w:r>
      <w:r w:rsidR="001D2D54">
        <w:rPr>
          <w:bCs/>
        </w:rPr>
        <w:t xml:space="preserve"> </w:t>
      </w:r>
      <w:r w:rsidR="00614A59">
        <w:rPr>
          <w:bCs/>
        </w:rPr>
        <w:t xml:space="preserve">Dakle, ne stoji stav iz završne riječi branitelja da je iskaz svjedoka </w:t>
      </w:r>
      <w:r w:rsidR="00AF5C20">
        <w:rPr>
          <w:bCs/>
        </w:rPr>
        <w:t>Đ.O.</w:t>
      </w:r>
      <w:r w:rsidR="00614A59">
        <w:rPr>
          <w:bCs/>
        </w:rPr>
        <w:t xml:space="preserve"> ostao neuvjerljiv.</w:t>
      </w:r>
    </w:p>
    <w:p w14:paraId="0D02BB00" w14:textId="77777777" w:rsidR="00E43EA1" w:rsidRDefault="00E43EA1" w:rsidP="00915DBB">
      <w:pPr>
        <w:jc w:val="both"/>
        <w:rPr>
          <w:bCs/>
        </w:rPr>
      </w:pPr>
    </w:p>
    <w:p w14:paraId="02ED005D" w14:textId="04247D70" w:rsidR="00623785" w:rsidRPr="00623785" w:rsidRDefault="001952BC" w:rsidP="00915DBB">
      <w:pPr>
        <w:jc w:val="both"/>
      </w:pPr>
      <w:r>
        <w:rPr>
          <w:bCs/>
        </w:rPr>
        <w:lastRenderedPageBreak/>
        <w:t xml:space="preserve">Svoju ocjenu da se vjera ne može pokloniti iskazu svjedokinje </w:t>
      </w:r>
      <w:r w:rsidR="00AF5C20">
        <w:rPr>
          <w:bCs/>
        </w:rPr>
        <w:t>E.J.</w:t>
      </w:r>
      <w:r>
        <w:rPr>
          <w:bCs/>
        </w:rPr>
        <w:t xml:space="preserve"> branitelj optuženog </w:t>
      </w:r>
      <w:r w:rsidR="00466CAD">
        <w:rPr>
          <w:bCs/>
        </w:rPr>
        <w:t>R.J.</w:t>
      </w:r>
      <w:r>
        <w:rPr>
          <w:bCs/>
        </w:rPr>
        <w:t xml:space="preserve"> temelji na tome da je ova svjedokinja iskaz dala iz druge prostorije čime je u pitanje dovedeno načelo neposrednosti, da nije uvjerljivo njeno kazivanje da se oštećena,</w:t>
      </w:r>
      <w:r w:rsidR="00EB6701">
        <w:rPr>
          <w:bCs/>
        </w:rPr>
        <w:t xml:space="preserve"> koja je dobro poznavala </w:t>
      </w:r>
      <w:r w:rsidR="009A5D0E">
        <w:rPr>
          <w:bCs/>
        </w:rPr>
        <w:t>R.J.</w:t>
      </w:r>
      <w:r w:rsidR="00EB6701">
        <w:rPr>
          <w:bCs/>
        </w:rPr>
        <w:t>,</w:t>
      </w:r>
      <w:r>
        <w:rPr>
          <w:bCs/>
        </w:rPr>
        <w:t xml:space="preserve"> </w:t>
      </w:r>
      <w:r w:rsidR="00EB6701">
        <w:rPr>
          <w:bCs/>
        </w:rPr>
        <w:t>nakon što</w:t>
      </w:r>
      <w:r>
        <w:rPr>
          <w:bCs/>
        </w:rPr>
        <w:t xml:space="preserve"> je otv</w:t>
      </w:r>
      <w:r w:rsidR="00EB6701">
        <w:rPr>
          <w:bCs/>
        </w:rPr>
        <w:t>o</w:t>
      </w:r>
      <w:r>
        <w:rPr>
          <w:bCs/>
        </w:rPr>
        <w:t>r</w:t>
      </w:r>
      <w:r w:rsidR="00EB6701">
        <w:rPr>
          <w:bCs/>
        </w:rPr>
        <w:t>i</w:t>
      </w:r>
      <w:r>
        <w:rPr>
          <w:bCs/>
        </w:rPr>
        <w:t xml:space="preserve">la vrata, osobi koja je zvala njenog sina </w:t>
      </w:r>
      <w:r w:rsidR="00466CAD">
        <w:rPr>
          <w:bCs/>
        </w:rPr>
        <w:t>D.H.</w:t>
      </w:r>
      <w:r>
        <w:rPr>
          <w:bCs/>
        </w:rPr>
        <w:t xml:space="preserve"> obratila riječima „nema </w:t>
      </w:r>
      <w:r w:rsidR="003276E5">
        <w:rPr>
          <w:bCs/>
        </w:rPr>
        <w:t>ga</w:t>
      </w:r>
      <w:r>
        <w:rPr>
          <w:bCs/>
        </w:rPr>
        <w:t xml:space="preserve"> sine“</w:t>
      </w:r>
      <w:r w:rsidR="00EB6701">
        <w:rPr>
          <w:bCs/>
        </w:rPr>
        <w:t xml:space="preserve">, </w:t>
      </w:r>
      <w:r w:rsidR="0070118F">
        <w:rPr>
          <w:bCs/>
        </w:rPr>
        <w:t xml:space="preserve">te </w:t>
      </w:r>
      <w:r w:rsidR="00EB6701">
        <w:rPr>
          <w:bCs/>
        </w:rPr>
        <w:t xml:space="preserve">da na upitnost predmetnog iskaza ukazuje i to što </w:t>
      </w:r>
      <w:r w:rsidR="00F44AA7">
        <w:rPr>
          <w:bCs/>
        </w:rPr>
        <w:t xml:space="preserve">je ova svjedokinja istakla da </w:t>
      </w:r>
      <w:r w:rsidR="009A5D0E">
        <w:rPr>
          <w:bCs/>
        </w:rPr>
        <w:t>R.J.</w:t>
      </w:r>
      <w:r w:rsidR="00F44AA7">
        <w:rPr>
          <w:bCs/>
        </w:rPr>
        <w:t xml:space="preserve"> poznaje jer je</w:t>
      </w:r>
      <w:r w:rsidR="007D7934">
        <w:rPr>
          <w:bCs/>
        </w:rPr>
        <w:t xml:space="preserve"> sa njenim ocem radio u </w:t>
      </w:r>
      <w:proofErr w:type="spellStart"/>
      <w:r w:rsidR="007D7934">
        <w:rPr>
          <w:bCs/>
        </w:rPr>
        <w:t>Pretisu</w:t>
      </w:r>
      <w:proofErr w:type="spellEnd"/>
      <w:r w:rsidR="007D7934">
        <w:rPr>
          <w:bCs/>
        </w:rPr>
        <w:t xml:space="preserve">, odnosno </w:t>
      </w:r>
      <w:proofErr w:type="spellStart"/>
      <w:r w:rsidR="007D7934">
        <w:rPr>
          <w:bCs/>
        </w:rPr>
        <w:t>Tasu</w:t>
      </w:r>
      <w:proofErr w:type="spellEnd"/>
      <w:r w:rsidR="007D7934">
        <w:rPr>
          <w:bCs/>
        </w:rPr>
        <w:t xml:space="preserve">, </w:t>
      </w:r>
      <w:r w:rsidR="0070118F">
        <w:rPr>
          <w:bCs/>
        </w:rPr>
        <w:t>a</w:t>
      </w:r>
      <w:r w:rsidR="007D7934">
        <w:rPr>
          <w:bCs/>
        </w:rPr>
        <w:t xml:space="preserve"> R</w:t>
      </w:r>
      <w:r w:rsidR="00466CAD">
        <w:rPr>
          <w:bCs/>
        </w:rPr>
        <w:t>.J.</w:t>
      </w:r>
      <w:r w:rsidR="007D7934">
        <w:rPr>
          <w:bCs/>
        </w:rPr>
        <w:t xml:space="preserve"> (što dokazuje materijalna dokumentacija) u </w:t>
      </w:r>
      <w:r w:rsidR="0070118F">
        <w:rPr>
          <w:bCs/>
        </w:rPr>
        <w:t>navedenim</w:t>
      </w:r>
      <w:r w:rsidR="007D7934">
        <w:rPr>
          <w:bCs/>
        </w:rPr>
        <w:t xml:space="preserve"> tvornicama nikada nije radio nego njegov brat</w:t>
      </w:r>
      <w:r w:rsidR="0070118F">
        <w:rPr>
          <w:bCs/>
        </w:rPr>
        <w:t xml:space="preserve">. </w:t>
      </w:r>
      <w:r w:rsidR="00851F7E">
        <w:rPr>
          <w:bCs/>
        </w:rPr>
        <w:t>O</w:t>
      </w:r>
      <w:r w:rsidR="0070118F">
        <w:rPr>
          <w:bCs/>
        </w:rPr>
        <w:t xml:space="preserve">ve tvrdnje iz braniteljeve završne riječi ne dovode u pitanje </w:t>
      </w:r>
      <w:r w:rsidR="00851F7E">
        <w:rPr>
          <w:bCs/>
        </w:rPr>
        <w:t>već</w:t>
      </w:r>
      <w:r w:rsidR="0070118F">
        <w:rPr>
          <w:bCs/>
        </w:rPr>
        <w:t xml:space="preserve"> iznesenu ocjenu da je iskaz </w:t>
      </w:r>
      <w:r w:rsidR="00851F7E">
        <w:rPr>
          <w:bCs/>
        </w:rPr>
        <w:t xml:space="preserve">koji je kao svjedok dala </w:t>
      </w:r>
      <w:r w:rsidR="005D28E2">
        <w:rPr>
          <w:bCs/>
        </w:rPr>
        <w:t>E.J.</w:t>
      </w:r>
      <w:r w:rsidR="00851F7E">
        <w:rPr>
          <w:bCs/>
        </w:rPr>
        <w:t xml:space="preserve"> u svemu prihvatljiv i vjerodostojan.</w:t>
      </w:r>
      <w:r w:rsidR="0070118F">
        <w:rPr>
          <w:bCs/>
        </w:rPr>
        <w:t xml:space="preserve"> </w:t>
      </w:r>
      <w:r w:rsidR="00851F7E">
        <w:rPr>
          <w:bCs/>
        </w:rPr>
        <w:t>T</w:t>
      </w:r>
      <w:r w:rsidR="003276E5">
        <w:rPr>
          <w:bCs/>
        </w:rPr>
        <w:t>o</w:t>
      </w:r>
      <w:r w:rsidR="00851F7E">
        <w:rPr>
          <w:bCs/>
        </w:rPr>
        <w:t xml:space="preserve"> što je ova svjedokinja</w:t>
      </w:r>
      <w:r w:rsidR="00C57B18">
        <w:rPr>
          <w:bCs/>
        </w:rPr>
        <w:t>,</w:t>
      </w:r>
      <w:r w:rsidR="00851F7E">
        <w:rPr>
          <w:bCs/>
        </w:rPr>
        <w:t xml:space="preserve"> u skladu s mjerama zaštite</w:t>
      </w:r>
      <w:r w:rsidR="00C57B18">
        <w:rPr>
          <w:bCs/>
        </w:rPr>
        <w:t xml:space="preserve"> iz rješenja prvostupanjskog suda od</w:t>
      </w:r>
      <w:r w:rsidR="00851F7E" w:rsidRPr="00C57B18">
        <w:t xml:space="preserve"> 16.01.2017.godine</w:t>
      </w:r>
      <w:r w:rsidR="00C57B18">
        <w:t>,</w:t>
      </w:r>
      <w:r w:rsidR="00851F7E" w:rsidRPr="00C57B18">
        <w:t xml:space="preserve"> </w:t>
      </w:r>
      <w:r w:rsidR="00C57B18">
        <w:t>svjedočila iz druge, odvojene prostorije, koja je elektronskim uređajima za prijenos slike i zvuka bila povezana sa sudnicom, gdje je svoj iskaz davala na način da su</w:t>
      </w:r>
      <w:r w:rsidR="00851F7E" w:rsidRPr="00C57B18">
        <w:t xml:space="preserve"> </w:t>
      </w:r>
      <w:r w:rsidR="00C57B18">
        <w:t>članovi vijeća</w:t>
      </w:r>
      <w:r w:rsidR="00851F7E" w:rsidRPr="00C57B18">
        <w:t xml:space="preserve">, </w:t>
      </w:r>
      <w:r w:rsidR="00C57B18">
        <w:t xml:space="preserve">kao i </w:t>
      </w:r>
      <w:r w:rsidR="00851F7E" w:rsidRPr="00C57B18">
        <w:t xml:space="preserve">tužiteljica </w:t>
      </w:r>
      <w:r w:rsidR="00C57B18">
        <w:t xml:space="preserve">i </w:t>
      </w:r>
      <w:r w:rsidR="00851F7E" w:rsidRPr="00C57B18">
        <w:t>optuženi</w:t>
      </w:r>
      <w:r w:rsidR="00C57B18">
        <w:t xml:space="preserve"> te </w:t>
      </w:r>
      <w:r w:rsidR="00851F7E" w:rsidRPr="00C57B18">
        <w:t>njegov brani</w:t>
      </w:r>
      <w:r w:rsidR="00C57B18">
        <w:t>telj, kod</w:t>
      </w:r>
      <w:r w:rsidR="00851F7E" w:rsidRPr="00C57B18">
        <w:t xml:space="preserve"> davanj</w:t>
      </w:r>
      <w:r w:rsidR="00C57B18">
        <w:t>a</w:t>
      </w:r>
      <w:r w:rsidR="00851F7E" w:rsidRPr="00C57B18">
        <w:t xml:space="preserve"> iskaza </w:t>
      </w:r>
      <w:r w:rsidR="00C57B18">
        <w:t xml:space="preserve">imali </w:t>
      </w:r>
      <w:r w:rsidR="00851F7E" w:rsidRPr="00C57B18">
        <w:t xml:space="preserve">mogućnost da vide lik svjedokinje, čuju njen glas, </w:t>
      </w:r>
      <w:r w:rsidR="00084BA4">
        <w:t xml:space="preserve">kao i da </w:t>
      </w:r>
      <w:r w:rsidR="00851F7E" w:rsidRPr="00C57B18">
        <w:t>postavljaju pitanja i čuju njene odgovore</w:t>
      </w:r>
      <w:r w:rsidR="00C57B18">
        <w:t>,</w:t>
      </w:r>
      <w:r w:rsidR="00851F7E" w:rsidRPr="00C57B18">
        <w:t xml:space="preserve"> </w:t>
      </w:r>
      <w:r w:rsidR="003276E5">
        <w:t>nikako ne znači da je</w:t>
      </w:r>
      <w:r w:rsidR="00084BA4">
        <w:t xml:space="preserve"> </w:t>
      </w:r>
      <w:r w:rsidR="003276E5">
        <w:t xml:space="preserve">u pitanje </w:t>
      </w:r>
      <w:r w:rsidR="00084BA4">
        <w:t xml:space="preserve">dovedeno načelo neposrednost, kako je to pogrešno u svom završnom izlaganju </w:t>
      </w:r>
      <w:r w:rsidR="003276E5">
        <w:t xml:space="preserve">istakao </w:t>
      </w:r>
      <w:r w:rsidR="00084BA4">
        <w:t xml:space="preserve">optuženikov branitelj. </w:t>
      </w:r>
      <w:r w:rsidR="003276E5">
        <w:t>Dalje, upravo okolnost da je oštećena dobro poznavala optuženog (što ni obrana ne spori) upućuje na zaključak da ništa nelogično nema u tome što je oštećena, kada ga je čula kako ispred kuće doziva njenog sina „</w:t>
      </w:r>
      <w:r w:rsidR="00466CAD">
        <w:t>D.</w:t>
      </w:r>
      <w:r w:rsidR="003276E5">
        <w:t>H</w:t>
      </w:r>
      <w:r w:rsidR="00466CAD">
        <w:t>.</w:t>
      </w:r>
      <w:r w:rsidR="003276E5">
        <w:t xml:space="preserve">, </w:t>
      </w:r>
      <w:r w:rsidR="00466CAD">
        <w:t>D.</w:t>
      </w:r>
      <w:r w:rsidR="003276E5">
        <w:t>H</w:t>
      </w:r>
      <w:r w:rsidR="00466CAD">
        <w:t>.</w:t>
      </w:r>
      <w:r w:rsidR="003276E5">
        <w:t>“, nakon što je otvorila ulazna vrata izgovorila riječi „nema ga sine“.</w:t>
      </w:r>
      <w:r w:rsidR="00F44AA7" w:rsidRPr="00C57B18">
        <w:t xml:space="preserve"> </w:t>
      </w:r>
      <w:r w:rsidR="003276E5">
        <w:t xml:space="preserve">Ne stoje ni daljnje tvrdnje iz završne riječi optuženikova branitelja. Naime, svjedokinja </w:t>
      </w:r>
      <w:r w:rsidR="005D28E2">
        <w:t>E.J.</w:t>
      </w:r>
      <w:r w:rsidR="003276E5">
        <w:t xml:space="preserve"> svoju ocjenu da je dovoljno poznavala optuženog da bi </w:t>
      </w:r>
      <w:r w:rsidR="00623785">
        <w:t xml:space="preserve">u </w:t>
      </w:r>
      <w:r w:rsidR="003276E5">
        <w:t>okolnostima koje su vladale kritične prilike mogla prepoznati njegov glas (pogotovo u situaciji kada je</w:t>
      </w:r>
      <w:r w:rsidR="00623785">
        <w:t xml:space="preserve"> od kuće bio udaljen oko pet metara) nije temeljila na činjenici da je optuženi osoba koja je radila sa njenim ocem u </w:t>
      </w:r>
      <w:proofErr w:type="spellStart"/>
      <w:r w:rsidR="00623785">
        <w:t>Pretisu</w:t>
      </w:r>
      <w:proofErr w:type="spellEnd"/>
      <w:r w:rsidR="00623785">
        <w:t xml:space="preserve"> ili </w:t>
      </w:r>
      <w:proofErr w:type="spellStart"/>
      <w:r w:rsidR="00623785">
        <w:t>Tasu</w:t>
      </w:r>
      <w:proofErr w:type="spellEnd"/>
      <w:r w:rsidR="00623785">
        <w:t xml:space="preserve">, nego na tome da je </w:t>
      </w:r>
      <w:r w:rsidR="009A5D0E">
        <w:t>R.J.</w:t>
      </w:r>
      <w:r w:rsidR="00623785">
        <w:t xml:space="preserve"> znala iz viđenja „</w:t>
      </w:r>
      <w:r w:rsidR="00623785" w:rsidRPr="00623785">
        <w:t>i koliko je otac radio privatno, toliko je i on dolazio tu, privatno, pričam o tom periodu do 17 god</w:t>
      </w:r>
      <w:r w:rsidR="00623785">
        <w:t>i</w:t>
      </w:r>
      <w:r w:rsidR="00623785" w:rsidRPr="00623785">
        <w:t>ne</w:t>
      </w:r>
      <w:r w:rsidR="00623785">
        <w:t>.“</w:t>
      </w:r>
      <w:r w:rsidR="00623785" w:rsidRPr="00623785">
        <w:t xml:space="preserve"> </w:t>
      </w:r>
      <w:r w:rsidR="00623785">
        <w:t>Valja ponoviti da se u konkretnom slučaju radi o vrlo pouzdanom iskazu, odnosno o svjedokinji koja ni jednim svojim odgovorom nije ostavljala dilemu da li o onom što svjedoči govori istinu ili ne.</w:t>
      </w:r>
    </w:p>
    <w:p w14:paraId="5933A1E9" w14:textId="77777777" w:rsidR="00C700EA" w:rsidRDefault="00C700EA" w:rsidP="00915DBB">
      <w:pPr>
        <w:jc w:val="both"/>
      </w:pPr>
    </w:p>
    <w:p w14:paraId="2CD75558" w14:textId="48EB958B" w:rsidR="00C42C7B" w:rsidRDefault="00623785" w:rsidP="00915DBB">
      <w:pPr>
        <w:jc w:val="both"/>
      </w:pPr>
      <w:r>
        <w:t>Istovjetno se zaključuje</w:t>
      </w:r>
      <w:r w:rsidR="00E207E1">
        <w:t xml:space="preserve"> </w:t>
      </w:r>
      <w:r>
        <w:t xml:space="preserve">i za iskaz svjedokinje </w:t>
      </w:r>
      <w:r w:rsidR="006E1DB3">
        <w:t>A.D.</w:t>
      </w:r>
      <w:r>
        <w:t xml:space="preserve"> Kada branitelj u </w:t>
      </w:r>
      <w:r w:rsidR="00E207E1">
        <w:t xml:space="preserve">pitanje dovodi predmetni iskaz onda ističe da je nelogično da je </w:t>
      </w:r>
      <w:r w:rsidR="00D77350">
        <w:t>ova svjedokinj</w:t>
      </w:r>
      <w:r w:rsidR="00E207E1">
        <w:t>a, onog momenta kada je njen muž gledajući kroz prozor rekao „evo vojska dolazi“, sa prozora sklonila muža i rekla „nije to vojska to je R</w:t>
      </w:r>
      <w:r w:rsidR="007259FD">
        <w:t>.J.</w:t>
      </w:r>
      <w:r w:rsidR="00E207E1">
        <w:t xml:space="preserve">“, </w:t>
      </w:r>
      <w:r w:rsidR="00D77350">
        <w:t xml:space="preserve">da nelogičnost proizlazi iz činjenice da je </w:t>
      </w:r>
      <w:r w:rsidR="007259FD">
        <w:t>D.</w:t>
      </w:r>
      <w:r w:rsidR="00D77350">
        <w:t>H</w:t>
      </w:r>
      <w:r w:rsidR="007259FD">
        <w:t>.</w:t>
      </w:r>
      <w:r w:rsidR="00D77350">
        <w:t xml:space="preserve"> poznavao R</w:t>
      </w:r>
      <w:r w:rsidR="007259FD">
        <w:t>.J.</w:t>
      </w:r>
      <w:r w:rsidR="00D77350">
        <w:t xml:space="preserve"> najmanje 30 godina a svjedokinje tek od 1986. godine kada se udala</w:t>
      </w:r>
      <w:r w:rsidR="00E207E1">
        <w:t xml:space="preserve"> </w:t>
      </w:r>
      <w:r w:rsidR="00D77350">
        <w:t xml:space="preserve">u mjesto gdje se kritični događaj desio, da se iskazi </w:t>
      </w:r>
      <w:r w:rsidR="006E1DB3">
        <w:t>A.D.</w:t>
      </w:r>
      <w:r w:rsidR="00D77350">
        <w:t xml:space="preserve"> i </w:t>
      </w:r>
      <w:r w:rsidR="00AF5C20">
        <w:t>E.J.</w:t>
      </w:r>
      <w:r w:rsidR="00D77350">
        <w:t xml:space="preserve"> razlikuju u pogledu okolnosti je li </w:t>
      </w:r>
      <w:r w:rsidR="007259FD">
        <w:t>D.</w:t>
      </w:r>
      <w:r w:rsidR="00D77350">
        <w:t>H</w:t>
      </w:r>
      <w:r w:rsidR="007259FD">
        <w:t>.</w:t>
      </w:r>
      <w:r w:rsidR="00D77350">
        <w:t xml:space="preserve"> napuštao kuću tog dana i išao na radnu obvezu ili ne,</w:t>
      </w:r>
      <w:r w:rsidR="00BD0FF9">
        <w:t xml:space="preserve"> da </w:t>
      </w:r>
      <w:r w:rsidR="00EE46FE">
        <w:t xml:space="preserve">u </w:t>
      </w:r>
      <w:r w:rsidR="00BD0FF9">
        <w:t>predmetnim iskazima postoji razli</w:t>
      </w:r>
      <w:r w:rsidR="006F4E56">
        <w:t>k</w:t>
      </w:r>
      <w:r w:rsidR="00BD0FF9">
        <w:t xml:space="preserve">a i u pogledu mjesta gdje je pala oštećena nakon što je pogođena rafalom, te da su na potezu praga ulaznih vrata gdje se nalazila oštećena morali biti vidljivi tragovi krvi.  </w:t>
      </w:r>
    </w:p>
    <w:p w14:paraId="5BF1D873" w14:textId="77777777" w:rsidR="00C42C7B" w:rsidRDefault="00C42C7B" w:rsidP="00915DBB">
      <w:pPr>
        <w:jc w:val="both"/>
      </w:pPr>
    </w:p>
    <w:p w14:paraId="50037EA1" w14:textId="16587476" w:rsidR="00C42C7B" w:rsidRDefault="00C42C7B" w:rsidP="00915DBB">
      <w:pPr>
        <w:jc w:val="both"/>
      </w:pPr>
      <w:r>
        <w:t xml:space="preserve">Kada branitelj ukazuje na </w:t>
      </w:r>
      <w:r w:rsidR="00C76E17">
        <w:t xml:space="preserve">navodnu nelogičnost iskaza koji je dala svjedokinja </w:t>
      </w:r>
      <w:r w:rsidR="009410F8">
        <w:t>A.D.</w:t>
      </w:r>
      <w:r w:rsidR="00C76E17">
        <w:t xml:space="preserve">, u dijelu koji se odnosi na viđenje dolaska optuženog u naselje </w:t>
      </w:r>
      <w:proofErr w:type="spellStart"/>
      <w:r w:rsidR="00C76E17">
        <w:t>Vranjak-Semizovac</w:t>
      </w:r>
      <w:proofErr w:type="spellEnd"/>
      <w:r w:rsidR="00C76E17">
        <w:t xml:space="preserve">, onda on to njeno izjašnjenje prikazuje parcijalno i daje mu značaj koji isti objektivno nema. Naime, prije nego je </w:t>
      </w:r>
      <w:r w:rsidR="007259FD">
        <w:t>D.H.</w:t>
      </w:r>
      <w:r w:rsidR="00C76E17">
        <w:t xml:space="preserve"> rekao da ide vojska svjedokinja je govorila </w:t>
      </w:r>
      <w:r w:rsidR="00906DFA">
        <w:t>da oni kroz prozor gledaju „</w:t>
      </w:r>
      <w:r w:rsidRPr="00906DFA">
        <w:t>kako su gore išli tenkovi, kamioni, tenk, išli gore uz brdo tim drugim dijelom puta koji ide to je bilo naselje</w:t>
      </w:r>
      <w:r w:rsidR="00906DFA">
        <w:t xml:space="preserve">“, da je ona nakon toga izašla na terasu i </w:t>
      </w:r>
      <w:r w:rsidR="00D6424D">
        <w:t>poslije</w:t>
      </w:r>
      <w:r w:rsidR="00906DFA">
        <w:t xml:space="preserve"> psovki R</w:t>
      </w:r>
      <w:r w:rsidR="007259FD">
        <w:t>.J.</w:t>
      </w:r>
      <w:r w:rsidR="00906DFA">
        <w:t xml:space="preserve"> sestre B</w:t>
      </w:r>
      <w:r w:rsidR="007259FD">
        <w:t>.J.</w:t>
      </w:r>
      <w:r w:rsidR="00906DFA">
        <w:t xml:space="preserve"> sa vratila u kuću, da je ušla u sobu gdje je bio njen muž koji je i dalje gledao kroz prozor gdje se vidjelo da je odozgo (iz pravca </w:t>
      </w:r>
      <w:proofErr w:type="spellStart"/>
      <w:r w:rsidR="00906DFA">
        <w:t>Nabožića</w:t>
      </w:r>
      <w:proofErr w:type="spellEnd"/>
      <w:r w:rsidR="00906DFA">
        <w:t xml:space="preserve">) išlo vozilo Hitne pomoći i neki kamion, </w:t>
      </w:r>
      <w:r w:rsidR="00D6424D">
        <w:t xml:space="preserve">pa u tim okolnostima, kada nije sačekao da navedena vozila dođu bliže do </w:t>
      </w:r>
      <w:r w:rsidR="00D6424D">
        <w:lastRenderedPageBreak/>
        <w:t>naselja, nije bez osnova njegovo zaključivanje da dolazi vojska, za razliku od svjedokinja koja se izjasnila da je je u pitanju R</w:t>
      </w:r>
      <w:r w:rsidR="007259FD">
        <w:t>.J.</w:t>
      </w:r>
      <w:r w:rsidR="00D6424D">
        <w:t xml:space="preserve"> tek kada se imenovani pojavio u blizini njihove kuće. Svjedokinja je dovoljno poznavala optuženog za period od dolaska u naselje </w:t>
      </w:r>
      <w:proofErr w:type="spellStart"/>
      <w:r w:rsidR="00D6424D">
        <w:t>Vranjak</w:t>
      </w:r>
      <w:r w:rsidR="006F4E56">
        <w:t>-</w:t>
      </w:r>
      <w:r w:rsidR="00D6424D">
        <w:t>Semizovac</w:t>
      </w:r>
      <w:proofErr w:type="spellEnd"/>
      <w:r w:rsidR="00D6424D">
        <w:t xml:space="preserve"> pa do inkriminiranog događaja da ga je sa udaljenosti od oko 5 metara mogla prepoznati</w:t>
      </w:r>
      <w:r w:rsidR="006F4E56">
        <w:t xml:space="preserve">, zbog čega ni navod o tome da je </w:t>
      </w:r>
      <w:r w:rsidR="0098254C">
        <w:t>D.</w:t>
      </w:r>
      <w:r w:rsidR="006F4E56">
        <w:t>H</w:t>
      </w:r>
      <w:r w:rsidR="0098254C">
        <w:t>.</w:t>
      </w:r>
      <w:r w:rsidR="006F4E56">
        <w:t xml:space="preserve"> optuženog poznavao najmanje 30 godina ne dovodi u pitanje ocjenu ovog suda o pouzdanosti iskaza svjedokinje </w:t>
      </w:r>
      <w:r w:rsidR="006E1DB3">
        <w:t>A.D.</w:t>
      </w:r>
      <w:r w:rsidR="006F4E56">
        <w:t xml:space="preserve"> Vezano za braniteljevu tvrdnju da se iskazi </w:t>
      </w:r>
      <w:r w:rsidR="006E1DB3">
        <w:t>A.D.</w:t>
      </w:r>
      <w:r w:rsidR="006F4E56">
        <w:t xml:space="preserve"> i </w:t>
      </w:r>
      <w:r w:rsidR="00AF5C20">
        <w:t>E.J.</w:t>
      </w:r>
      <w:r w:rsidR="006F4E56">
        <w:t xml:space="preserve"> razlikuju u pogledu okolnosti je li </w:t>
      </w:r>
      <w:r w:rsidR="0098254C">
        <w:t>D.H.</w:t>
      </w:r>
      <w:r w:rsidR="006F4E56">
        <w:t xml:space="preserve"> kritičnog dana napuštao kuću i išao na radnu obvezu ili ne</w:t>
      </w:r>
      <w:r w:rsidR="000D5915">
        <w:t>,</w:t>
      </w:r>
      <w:r w:rsidR="006F4E56">
        <w:t xml:space="preserve"> treba istaći da ista u smislu realnog stanja spisa predmeta nije do kraja korektno interpretirana</w:t>
      </w:r>
      <w:r w:rsidR="000D5915">
        <w:t xml:space="preserve">. Naime, stoji tvrdnja optuženikova branitelja da je svjedokinja </w:t>
      </w:r>
      <w:r w:rsidR="005D28E2">
        <w:t>E.J.</w:t>
      </w:r>
      <w:r w:rsidR="000D5915">
        <w:t xml:space="preserve"> istakla da njen otac tog dana kada se desio predmetni događaj nije napuštao kuću a da je svjedokinja na </w:t>
      </w:r>
      <w:r w:rsidR="009410F8">
        <w:t>A.D.</w:t>
      </w:r>
      <w:r w:rsidR="000D5915">
        <w:t xml:space="preserve"> na istu okolnost navela da je njen muž tog dana išao na radnu obvezu, ali branitelj ne navodi da </w:t>
      </w:r>
      <w:r w:rsidR="00E755A2">
        <w:t xml:space="preserve">li postojeći dokazi </w:t>
      </w:r>
      <w:r w:rsidR="000D5915">
        <w:t>pouzdano kazuju da su svi članovi obitelji D</w:t>
      </w:r>
      <w:r w:rsidR="0098254C">
        <w:t>.H.</w:t>
      </w:r>
      <w:r w:rsidR="000D5915">
        <w:t xml:space="preserve"> cijeli dan bili zajedno. Ovo je značajno iz razloga jer je </w:t>
      </w:r>
      <w:r w:rsidR="009410F8">
        <w:t>A.D.</w:t>
      </w:r>
      <w:r w:rsidR="000D5915">
        <w:t xml:space="preserve">, kada se kao svjedok izjašnjavala na ovu okolnost, navela da je obitelj bila podijeljena u smislu stanovanje, te da je ona zajedno sa mužem </w:t>
      </w:r>
      <w:r w:rsidR="0098254C">
        <w:t>D.</w:t>
      </w:r>
      <w:r w:rsidR="000D5915">
        <w:t>H</w:t>
      </w:r>
      <w:r w:rsidR="0098254C">
        <w:t>.</w:t>
      </w:r>
      <w:r w:rsidR="000D5915">
        <w:t xml:space="preserve"> i dvije </w:t>
      </w:r>
      <w:proofErr w:type="spellStart"/>
      <w:r w:rsidR="000D5915">
        <w:t>mldb</w:t>
      </w:r>
      <w:proofErr w:type="spellEnd"/>
      <w:r w:rsidR="000D5915">
        <w:t>. kćerke E</w:t>
      </w:r>
      <w:r w:rsidR="0098254C">
        <w:t>.D.</w:t>
      </w:r>
      <w:r w:rsidR="000D5915">
        <w:t xml:space="preserve"> i A</w:t>
      </w:r>
      <w:r w:rsidR="0098254C">
        <w:t>.D.1</w:t>
      </w:r>
      <w:r w:rsidR="000D5915">
        <w:t xml:space="preserve"> </w:t>
      </w:r>
      <w:r w:rsidR="00EE46FE">
        <w:t xml:space="preserve">stanovala na katu, dok je </w:t>
      </w:r>
      <w:r w:rsidR="0098254C">
        <w:t>D.</w:t>
      </w:r>
      <w:r w:rsidR="00EE46FE">
        <w:t>H</w:t>
      </w:r>
      <w:r w:rsidR="0098254C">
        <w:t>.</w:t>
      </w:r>
      <w:r w:rsidR="00EE46FE">
        <w:t xml:space="preserve"> kćerka iz prvog braka E</w:t>
      </w:r>
      <w:r w:rsidR="0098254C">
        <w:t>.J.</w:t>
      </w:r>
      <w:r w:rsidR="00EE46FE">
        <w:t xml:space="preserve"> bila sa svekrvom joj </w:t>
      </w:r>
      <w:r w:rsidR="0098254C">
        <w:t>D.F.</w:t>
      </w:r>
      <w:r w:rsidR="00EE46FE">
        <w:t xml:space="preserve"> u prizemlju kuće. U ovim okolnostima je realno moguće da svjedokinji </w:t>
      </w:r>
      <w:r w:rsidR="0098254C">
        <w:t>E.J.</w:t>
      </w:r>
      <w:r w:rsidR="00EE46FE">
        <w:t xml:space="preserve"> nije bilo poznato dnevno kretanje njenog oca. Kroz ranije danu analizu iskaza svjedokinja ovaj sud se izjasnio zbog čega ne nalazi da u istima ne postoje razlike u pogledu izjašnjenja mjesta gdje je oštećena pala nakon ranjavanja. Kada je u pitanju tvrdnja branitelja da su na potezu praga ulaznih vrata, gdje se nalazila oštećena u vrijeme ranjavanja, morali biti vidljivi tragovi krvi, branitelj u prilog toj tvrdnji nije ponudio bilo kakvo obrazloženje. Zbog toga ovaj sud predmetnu braniteljevu ocjenu</w:t>
      </w:r>
      <w:r w:rsidR="00E843BD">
        <w:t>,</w:t>
      </w:r>
      <w:r w:rsidR="00EE46FE">
        <w:t xml:space="preserve"> </w:t>
      </w:r>
      <w:r w:rsidR="0020707B">
        <w:t>kao paušalnu</w:t>
      </w:r>
      <w:r w:rsidR="00E843BD">
        <w:t>,</w:t>
      </w:r>
      <w:r w:rsidR="0020707B">
        <w:t xml:space="preserve"> nije ni bio u prilici vrednovati.</w:t>
      </w:r>
    </w:p>
    <w:p w14:paraId="01ECE316" w14:textId="77D0751E" w:rsidR="00E843BD" w:rsidRDefault="00E843BD" w:rsidP="00915DBB">
      <w:pPr>
        <w:jc w:val="both"/>
      </w:pPr>
    </w:p>
    <w:p w14:paraId="2D9ACE15" w14:textId="52178390" w:rsidR="00E755A2" w:rsidRDefault="00E843BD" w:rsidP="00915DBB">
      <w:pPr>
        <w:jc w:val="both"/>
      </w:pPr>
      <w:r>
        <w:t xml:space="preserve">Iz svih prethodno navedenih razloga proizlazi da ovaj sud krivnju optuženog za radnje i kazneno djelo iz predmetnog optuženja nalazi pouzdano utvrđenim, pa se u ovim okolnostima u svemu neprihvatljivim pokazuje prijedlog optuženikova branitelja iz završne riječi da ovaj sud njegovog branjenika, primjenom načela </w:t>
      </w:r>
      <w:proofErr w:type="spellStart"/>
      <w:r w:rsidRPr="00E843BD">
        <w:rPr>
          <w:i/>
        </w:rPr>
        <w:t>in</w:t>
      </w:r>
      <w:proofErr w:type="spellEnd"/>
      <w:r w:rsidRPr="00E843BD">
        <w:rPr>
          <w:i/>
        </w:rPr>
        <w:t xml:space="preserve"> dubio pro </w:t>
      </w:r>
      <w:proofErr w:type="spellStart"/>
      <w:r w:rsidRPr="00E843BD">
        <w:rPr>
          <w:i/>
        </w:rPr>
        <w:t>reo</w:t>
      </w:r>
      <w:proofErr w:type="spellEnd"/>
      <w:r>
        <w:t>, oslobodi od optužbe.</w:t>
      </w:r>
    </w:p>
    <w:p w14:paraId="6B1EFDA8" w14:textId="77777777" w:rsidR="003E3FB0" w:rsidRDefault="003E3FB0" w:rsidP="00915DBB">
      <w:pPr>
        <w:jc w:val="both"/>
      </w:pPr>
    </w:p>
    <w:p w14:paraId="0ED8FDAE" w14:textId="77777777" w:rsidR="00755912" w:rsidRDefault="00C708CF" w:rsidP="00915DBB">
      <w:pPr>
        <w:jc w:val="both"/>
      </w:pPr>
      <w:r>
        <w:t xml:space="preserve">Dokazi koji nisu bili predmet prethodno dane analize, iako su preuzeti od strane ovog suda, u sadržajnom smislu su nerelevantni za odluku u ovoj kaznenopravnoj stvari. </w:t>
      </w:r>
    </w:p>
    <w:p w14:paraId="74FBB83E" w14:textId="77777777" w:rsidR="00755912" w:rsidRDefault="00755912" w:rsidP="00915DBB">
      <w:pPr>
        <w:jc w:val="both"/>
      </w:pPr>
    </w:p>
    <w:p w14:paraId="7E92E961" w14:textId="48B0FA16" w:rsidR="00C708CF" w:rsidRDefault="00755912" w:rsidP="00915DBB">
      <w:pPr>
        <w:jc w:val="both"/>
      </w:pPr>
      <w:r>
        <w:t xml:space="preserve">Nalazeći da je optuženi počinio kazneno djelo </w:t>
      </w:r>
      <w:r w:rsidRPr="00575B42">
        <w:t xml:space="preserve">Ratni zločin protiv civilnog stanovništva iz </w:t>
      </w:r>
      <w:r>
        <w:t>člana 142. stav 1. preuzetog</w:t>
      </w:r>
      <w:r w:rsidRPr="00575B42">
        <w:t xml:space="preserve"> KZ bivše S</w:t>
      </w:r>
      <w:r>
        <w:t>FRJ</w:t>
      </w:r>
      <w:r w:rsidR="00BA4812">
        <w:t xml:space="preserve">, budući da je za vrijeme </w:t>
      </w:r>
      <w:r w:rsidRPr="00CB00EC">
        <w:rPr>
          <w:lang w:val="bs-Latn-BA"/>
        </w:rPr>
        <w:t>oružanog sukoba u Bosni i Hercegovini, između Armije R BiH i Voj</w:t>
      </w:r>
      <w:r w:rsidR="00BA4812">
        <w:rPr>
          <w:lang w:val="bs-Latn-BA"/>
        </w:rPr>
        <w:t>ske Republike Srpske, kao pripadnik</w:t>
      </w:r>
      <w:r w:rsidRPr="00CB00EC">
        <w:rPr>
          <w:lang w:val="bs-Latn-BA"/>
        </w:rPr>
        <w:t xml:space="preserve"> Vojske Republike Srpsk</w:t>
      </w:r>
      <w:r w:rsidR="00BA4812">
        <w:rPr>
          <w:lang w:val="bs-Latn-BA"/>
        </w:rPr>
        <w:t>e, u naselju</w:t>
      </w:r>
      <w:r w:rsidRPr="00CB00EC">
        <w:rPr>
          <w:lang w:val="bs-Latn-BA"/>
        </w:rPr>
        <w:t xml:space="preserve"> </w:t>
      </w:r>
      <w:proofErr w:type="spellStart"/>
      <w:r w:rsidRPr="00CB00EC">
        <w:rPr>
          <w:lang w:val="bs-Latn-BA"/>
        </w:rPr>
        <w:t>Vranjak-Semizovac</w:t>
      </w:r>
      <w:proofErr w:type="spellEnd"/>
      <w:r w:rsidRPr="00CB00EC">
        <w:rPr>
          <w:lang w:val="bs-Latn-BA"/>
        </w:rPr>
        <w:t>, općina Vogošć</w:t>
      </w:r>
      <w:r w:rsidR="00BA4812">
        <w:rPr>
          <w:lang w:val="bs-Latn-BA"/>
        </w:rPr>
        <w:t>a, postupajući</w:t>
      </w:r>
      <w:r>
        <w:rPr>
          <w:lang w:val="bs-Latn-BA"/>
        </w:rPr>
        <w:t xml:space="preserve"> suprotno odredbi člana 3. stav 1. to</w:t>
      </w:r>
      <w:r w:rsidR="00BA4812">
        <w:rPr>
          <w:lang w:val="bs-Latn-BA"/>
        </w:rPr>
        <w:t>čka a) Ženevske konvencije i</w:t>
      </w:r>
      <w:r>
        <w:rPr>
          <w:lang w:val="bs-Latn-BA"/>
        </w:rPr>
        <w:t xml:space="preserve"> člana 4. stav 1. i 2. to</w:t>
      </w:r>
      <w:r w:rsidRPr="00CB00EC">
        <w:rPr>
          <w:lang w:val="bs-Latn-BA"/>
        </w:rPr>
        <w:t>čka a) Dopunskog pr</w:t>
      </w:r>
      <w:r w:rsidR="00BA4812">
        <w:rPr>
          <w:lang w:val="bs-Latn-BA"/>
        </w:rPr>
        <w:t xml:space="preserve">otokola II, </w:t>
      </w:r>
      <w:r w:rsidR="003E3FB0">
        <w:rPr>
          <w:lang w:val="bs-Latn-BA"/>
        </w:rPr>
        <w:t>ispalio</w:t>
      </w:r>
      <w:r w:rsidR="00BA4812">
        <w:rPr>
          <w:lang w:val="bs-Latn-BA"/>
        </w:rPr>
        <w:t xml:space="preserve"> rafal iz automatske puške u pravcu vrata na kući </w:t>
      </w:r>
      <w:r w:rsidR="000122B7">
        <w:rPr>
          <w:lang w:val="bs-Latn-BA"/>
        </w:rPr>
        <w:t>D.H.</w:t>
      </w:r>
      <w:r w:rsidR="00BA4812">
        <w:rPr>
          <w:lang w:val="bs-Latn-BA"/>
        </w:rPr>
        <w:t xml:space="preserve">, na kojima se nalazila civilna osoba, starica </w:t>
      </w:r>
      <w:r w:rsidR="009410F8">
        <w:rPr>
          <w:lang w:val="bs-Latn-BA"/>
        </w:rPr>
        <w:t>D.F.</w:t>
      </w:r>
      <w:r w:rsidR="00BA4812">
        <w:rPr>
          <w:lang w:val="bs-Latn-BA"/>
        </w:rPr>
        <w:t>, koju je ispaljenim mecima pogodio u</w:t>
      </w:r>
      <w:r w:rsidRPr="00CB00EC">
        <w:rPr>
          <w:lang w:val="bs-Latn-BA"/>
        </w:rPr>
        <w:t xml:space="preserve"> predjelu potkoljenica obje noge, nanijevši joj pri tom povredu strukture desne potkoljenice, sa pokretanjem mehanizma krvarenja, a od kojih povreda je </w:t>
      </w:r>
      <w:r w:rsidR="00BA4812">
        <w:rPr>
          <w:lang w:val="bs-Latn-BA"/>
        </w:rPr>
        <w:t xml:space="preserve">oštećena </w:t>
      </w:r>
      <w:r w:rsidR="009410F8">
        <w:rPr>
          <w:lang w:val="bs-Latn-BA"/>
        </w:rPr>
        <w:t>D.F.</w:t>
      </w:r>
      <w:r w:rsidR="00BA4812">
        <w:rPr>
          <w:lang w:val="bs-Latn-BA"/>
        </w:rPr>
        <w:t xml:space="preserve"> ubrzo nakon toga preminula,</w:t>
      </w:r>
      <w:r>
        <w:t xml:space="preserve"> ovaj sud ga je osudio na kaznu zatvora u trajanju od 7 (sedam) godina. P</w:t>
      </w:r>
      <w:r w:rsidRPr="00575B42">
        <w:t>rilik</w:t>
      </w:r>
      <w:r>
        <w:t>om odmjeravanja kazne optuženom su</w:t>
      </w:r>
      <w:r w:rsidRPr="00575B42">
        <w:t xml:space="preserve">, </w:t>
      </w:r>
      <w:r>
        <w:t>uz uvažavanje odredbe člana 41. stav 1. navedenog Zakona</w:t>
      </w:r>
      <w:r w:rsidRPr="00575B42">
        <w:t xml:space="preserve">, </w:t>
      </w:r>
      <w:r>
        <w:t xml:space="preserve">a </w:t>
      </w:r>
      <w:r w:rsidRPr="00575B42">
        <w:t>vodeći računa</w:t>
      </w:r>
      <w:r>
        <w:t xml:space="preserve"> i o svrsi kažnjavanja,</w:t>
      </w:r>
      <w:r w:rsidRPr="00575B42">
        <w:t xml:space="preserve"> u obzir </w:t>
      </w:r>
      <w:r>
        <w:t xml:space="preserve">uzete </w:t>
      </w:r>
      <w:r w:rsidRPr="00575B42">
        <w:t xml:space="preserve">sve okolnosti koje utiču da </w:t>
      </w:r>
      <w:r>
        <w:t>kazna bude manja ili veća, pa su</w:t>
      </w:r>
      <w:r w:rsidRPr="00575B42">
        <w:t xml:space="preserve"> kao olakotne okolnosti </w:t>
      </w:r>
      <w:r>
        <w:t xml:space="preserve">cijenjene </w:t>
      </w:r>
      <w:r w:rsidR="008B41C9">
        <w:t xml:space="preserve">obiteljske prilike optuženog koji  je otac </w:t>
      </w:r>
      <w:r>
        <w:t>dvoje</w:t>
      </w:r>
      <w:r w:rsidR="00F00577">
        <w:t xml:space="preserve"> djece</w:t>
      </w:r>
      <w:r>
        <w:t xml:space="preserve">. Ovaj sud ne može uzeti </w:t>
      </w:r>
      <w:r>
        <w:lastRenderedPageBreak/>
        <w:t xml:space="preserve">da je optuženi </w:t>
      </w:r>
      <w:r w:rsidR="009A5D0E">
        <w:t>R.J.</w:t>
      </w:r>
      <w:r>
        <w:t xml:space="preserve"> do sada kažnjavan, bez obzira na činjenicu da mu je (</w:t>
      </w:r>
      <w:r w:rsidRPr="00BE29E3">
        <w:rPr>
          <w:bCs/>
          <w:lang w:val="bs-Latn-BA"/>
        </w:rPr>
        <w:t>Izvod iz kaznene evidencije MUP KS, Uprava policije, Odjeljenje za analitiku, planiranje i evidencije, broj</w:t>
      </w:r>
      <w:r>
        <w:rPr>
          <w:bCs/>
          <w:lang w:val="bs-Latn-BA"/>
        </w:rPr>
        <w:t>:</w:t>
      </w:r>
      <w:r w:rsidRPr="00BE29E3">
        <w:rPr>
          <w:bCs/>
          <w:lang w:val="bs-Latn-BA"/>
        </w:rPr>
        <w:t xml:space="preserve"> 02/3-3-04-8-2/527 od 17.02.2016. godine</w:t>
      </w:r>
      <w:r>
        <w:t xml:space="preserve">) presudom Općinskog suda I u Sarajevu broj: K-567/84-I od 27.03.1986. godine, zbog kaznenog djela iz člana 42. stav 1. KZ SR BiH, izrečena uvjetna osuda sa utvrđenom kaznom zatvora u trajanju od 6 (šest) mjeseci i rokom provjere od 2 (dvije) godine, odnosno presudom Općinskog suda u </w:t>
      </w:r>
      <w:proofErr w:type="spellStart"/>
      <w:r>
        <w:t>Bogatiću</w:t>
      </w:r>
      <w:proofErr w:type="spellEnd"/>
      <w:r>
        <w:t xml:space="preserve"> broj: K-2/97 od 26.04.2000. godine, zbog kaznenog djela iz člana 39. stav 1. KZ RS, izrečena novčana kazna u iznosu od 1.000,00 km i mjera sigurnosti oduzimanje predmeta. Ovo zbog toga jer ovaj sud, iako su već protekli rokovi za brisanje ovakvih osuda iz člana 125. stav 1. </w:t>
      </w:r>
      <w:proofErr w:type="spellStart"/>
      <w:r>
        <w:t>toč</w:t>
      </w:r>
      <w:proofErr w:type="spellEnd"/>
      <w:r>
        <w:t xml:space="preserve">. b) i c) KZ </w:t>
      </w:r>
      <w:proofErr w:type="spellStart"/>
      <w:r>
        <w:t>FBiH</w:t>
      </w:r>
      <w:proofErr w:type="spellEnd"/>
      <w:r>
        <w:t xml:space="preserve">, ne zna ostale podatke u smislu ispunjenosti uvjeta da bi iste bile brisane. Po nalaženju ovog suda na strani optuženog ne postoje otegotne okolnosti, pa se iz ranije navedenih razloga izrečena kazna zatvora u svemu pokazuje adekvatnom stupnju optuženikove krivnje i težini počinjenog kaznenog djela, uz </w:t>
      </w:r>
      <w:proofErr w:type="spellStart"/>
      <w:r>
        <w:t>daljnu</w:t>
      </w:r>
      <w:proofErr w:type="spellEnd"/>
      <w:r>
        <w:t xml:space="preserve"> ocjenu da će se izrečenom kazno</w:t>
      </w:r>
      <w:r w:rsidR="001A6095">
        <w:t>m ostvariti svrha kažnjavanja sadržana u</w:t>
      </w:r>
      <w:r>
        <w:t xml:space="preserve"> </w:t>
      </w:r>
      <w:r w:rsidR="001A6095">
        <w:t>odredbi</w:t>
      </w:r>
      <w:r>
        <w:t xml:space="preserve"> člana 33. preuzetog KZ bivše SFRJ.</w:t>
      </w:r>
      <w:r w:rsidR="00C708CF">
        <w:t xml:space="preserve"> </w:t>
      </w:r>
    </w:p>
    <w:p w14:paraId="49058531" w14:textId="1AF39DB3" w:rsidR="00C708CF" w:rsidRDefault="00C708CF" w:rsidP="00915DBB">
      <w:pPr>
        <w:jc w:val="both"/>
      </w:pPr>
    </w:p>
    <w:p w14:paraId="6566DD10" w14:textId="03CD3220" w:rsidR="00C708CF" w:rsidRDefault="00C708CF" w:rsidP="00915DBB">
      <w:pPr>
        <w:jc w:val="both"/>
        <w:rPr>
          <w:lang w:val="bs-Latn-BA"/>
        </w:rPr>
      </w:pPr>
      <w:r>
        <w:rPr>
          <w:lang w:val="bs-Latn-BA"/>
        </w:rPr>
        <w:t>Tokom</w:t>
      </w:r>
      <w:r w:rsidR="00054607">
        <w:rPr>
          <w:lang w:val="bs-Latn-BA"/>
        </w:rPr>
        <w:t xml:space="preserve"> postupka punomoćnica oštećenih</w:t>
      </w:r>
      <w:r w:rsidR="00054607" w:rsidRPr="00054607">
        <w:rPr>
          <w:lang w:val="bs-Latn-BA"/>
        </w:rPr>
        <w:t xml:space="preserve"> </w:t>
      </w:r>
      <w:r w:rsidR="006E1DB3">
        <w:rPr>
          <w:lang w:val="bs-Latn-BA"/>
        </w:rPr>
        <w:t>Z.M.</w:t>
      </w:r>
      <w:r w:rsidR="00054607">
        <w:rPr>
          <w:lang w:val="bs-Latn-BA"/>
        </w:rPr>
        <w:t xml:space="preserve">, </w:t>
      </w:r>
      <w:r w:rsidR="006E1DB3">
        <w:rPr>
          <w:lang w:val="bs-Latn-BA"/>
        </w:rPr>
        <w:t>H.A.</w:t>
      </w:r>
      <w:r w:rsidR="00054607">
        <w:rPr>
          <w:lang w:val="bs-Latn-BA"/>
        </w:rPr>
        <w:t xml:space="preserve"> i </w:t>
      </w:r>
      <w:r w:rsidR="00AF5C20">
        <w:rPr>
          <w:lang w:val="bs-Latn-BA"/>
        </w:rPr>
        <w:t>E.J.</w:t>
      </w:r>
      <w:r w:rsidR="00054607" w:rsidRPr="00CB00EC">
        <w:rPr>
          <w:lang w:val="bs-Latn-BA"/>
        </w:rPr>
        <w:t>,</w:t>
      </w:r>
      <w:r w:rsidR="00054607">
        <w:rPr>
          <w:lang w:val="bs-Latn-BA"/>
        </w:rPr>
        <w:t xml:space="preserve"> advokat </w:t>
      </w:r>
      <w:proofErr w:type="spellStart"/>
      <w:r w:rsidR="00054607">
        <w:rPr>
          <w:lang w:val="bs-Latn-BA"/>
        </w:rPr>
        <w:t>Nedžla</w:t>
      </w:r>
      <w:proofErr w:type="spellEnd"/>
      <w:r w:rsidR="00054607">
        <w:rPr>
          <w:lang w:val="bs-Latn-BA"/>
        </w:rPr>
        <w:t xml:space="preserve"> Šehić iz Sarajeva, je </w:t>
      </w:r>
      <w:r w:rsidR="005D4F5B">
        <w:rPr>
          <w:lang w:val="bs-Latn-BA"/>
        </w:rPr>
        <w:t xml:space="preserve">temeljem odredbe člana 209. ZKP </w:t>
      </w:r>
      <w:proofErr w:type="spellStart"/>
      <w:r w:rsidR="005D4F5B">
        <w:rPr>
          <w:lang w:val="bs-Latn-BA"/>
        </w:rPr>
        <w:t>FBiH</w:t>
      </w:r>
      <w:proofErr w:type="spellEnd"/>
      <w:r w:rsidR="005D4F5B">
        <w:rPr>
          <w:lang w:val="bs-Latn-BA"/>
        </w:rPr>
        <w:t xml:space="preserve"> </w:t>
      </w:r>
      <w:r w:rsidR="00054607">
        <w:rPr>
          <w:lang w:val="bs-Latn-BA"/>
        </w:rPr>
        <w:t xml:space="preserve">podnijela zahtjev za naknadu nematerijalne štete koja im je pričinjena </w:t>
      </w:r>
      <w:proofErr w:type="spellStart"/>
      <w:r w:rsidR="00054607">
        <w:rPr>
          <w:lang w:val="bs-Latn-BA"/>
        </w:rPr>
        <w:t>izvršenjem</w:t>
      </w:r>
      <w:proofErr w:type="spellEnd"/>
      <w:r w:rsidR="00054607">
        <w:rPr>
          <w:lang w:val="bs-Latn-BA"/>
        </w:rPr>
        <w:t xml:space="preserve"> predmetnog kaznenog djela, za koje je ovom presudom krivim oglašen optuženi </w:t>
      </w:r>
      <w:r w:rsidR="009A5D0E">
        <w:rPr>
          <w:lang w:val="bs-Latn-BA"/>
        </w:rPr>
        <w:t>R.J.</w:t>
      </w:r>
      <w:r w:rsidR="00054607">
        <w:rPr>
          <w:lang w:val="bs-Latn-BA"/>
        </w:rPr>
        <w:t xml:space="preserve"> Donošenjem predmetne presude su ujedno ostvarene i pretpostavke za</w:t>
      </w:r>
      <w:r w:rsidR="003D5A84">
        <w:rPr>
          <w:lang w:val="bs-Latn-BA"/>
        </w:rPr>
        <w:t xml:space="preserve"> </w:t>
      </w:r>
      <w:proofErr w:type="spellStart"/>
      <w:r w:rsidR="003D5A84">
        <w:rPr>
          <w:lang w:val="bs-Latn-BA"/>
        </w:rPr>
        <w:t>odlučivanje</w:t>
      </w:r>
      <w:proofErr w:type="spellEnd"/>
      <w:r w:rsidR="003D5A84">
        <w:rPr>
          <w:lang w:val="bs-Latn-BA"/>
        </w:rPr>
        <w:t xml:space="preserve"> o tom zahtjevu</w:t>
      </w:r>
      <w:r w:rsidR="00054607">
        <w:rPr>
          <w:lang w:val="bs-Latn-BA"/>
        </w:rPr>
        <w:t xml:space="preserve">. U konkretnom slučaju, naime, postoji pravni </w:t>
      </w:r>
      <w:proofErr w:type="spellStart"/>
      <w:r w:rsidR="00054607">
        <w:rPr>
          <w:lang w:val="bs-Latn-BA"/>
        </w:rPr>
        <w:t>osnov</w:t>
      </w:r>
      <w:proofErr w:type="spellEnd"/>
      <w:r w:rsidR="00054607">
        <w:rPr>
          <w:lang w:val="bs-Latn-BA"/>
        </w:rPr>
        <w:t xml:space="preserve"> za dosuđivanje imovinskopravnog zahtjeva</w:t>
      </w:r>
      <w:r w:rsidR="001A5C91">
        <w:rPr>
          <w:lang w:val="bs-Latn-BA"/>
        </w:rPr>
        <w:t xml:space="preserve">, jer je ovom presudom utvrđeno tko je štetu </w:t>
      </w:r>
      <w:r w:rsidR="00946093">
        <w:rPr>
          <w:lang w:val="bs-Latn-BA"/>
        </w:rPr>
        <w:t xml:space="preserve">koja se potražuje </w:t>
      </w:r>
      <w:r w:rsidR="001A5C91">
        <w:rPr>
          <w:lang w:val="bs-Latn-BA"/>
        </w:rPr>
        <w:t>prouzročio</w:t>
      </w:r>
      <w:r w:rsidR="00054607">
        <w:rPr>
          <w:lang w:val="bs-Latn-BA"/>
        </w:rPr>
        <w:t xml:space="preserve">. </w:t>
      </w:r>
      <w:r w:rsidR="00946093">
        <w:rPr>
          <w:lang w:val="bs-Latn-BA"/>
        </w:rPr>
        <w:t>I</w:t>
      </w:r>
      <w:r w:rsidR="001A5C91">
        <w:rPr>
          <w:lang w:val="bs-Latn-BA"/>
        </w:rPr>
        <w:t>m</w:t>
      </w:r>
      <w:r w:rsidR="003D5A84">
        <w:rPr>
          <w:lang w:val="bs-Latn-BA"/>
        </w:rPr>
        <w:t xml:space="preserve">ovinskopravni zahtjev </w:t>
      </w:r>
      <w:r w:rsidR="00946093">
        <w:rPr>
          <w:lang w:val="bs-Latn-BA"/>
        </w:rPr>
        <w:t>je od strane punomoćnice oštećenih određen</w:t>
      </w:r>
      <w:r w:rsidR="001A5C91">
        <w:rPr>
          <w:lang w:val="bs-Latn-BA"/>
        </w:rPr>
        <w:t xml:space="preserve"> na slijedeći način – od ovog suda se traži da optuženog </w:t>
      </w:r>
      <w:r w:rsidR="009A5D0E">
        <w:rPr>
          <w:lang w:val="bs-Latn-BA"/>
        </w:rPr>
        <w:t>R.J.</w:t>
      </w:r>
      <w:r w:rsidR="001A5C91">
        <w:rPr>
          <w:lang w:val="bs-Latn-BA"/>
        </w:rPr>
        <w:t xml:space="preserve"> obveže da oštećenim </w:t>
      </w:r>
      <w:r w:rsidR="005D28E2">
        <w:rPr>
          <w:lang w:val="bs-Latn-BA"/>
        </w:rPr>
        <w:t>Z.M.</w:t>
      </w:r>
      <w:r w:rsidR="001A5C91">
        <w:rPr>
          <w:lang w:val="bs-Latn-BA"/>
        </w:rPr>
        <w:t xml:space="preserve"> i </w:t>
      </w:r>
      <w:r w:rsidR="005D28E2">
        <w:rPr>
          <w:lang w:val="bs-Latn-BA"/>
        </w:rPr>
        <w:t>H.A.</w:t>
      </w:r>
      <w:r w:rsidR="001A5C91">
        <w:rPr>
          <w:lang w:val="bs-Latn-BA"/>
        </w:rPr>
        <w:t xml:space="preserve">, na ime pravične naknade zbog smrti majke, isplati iznos od po 15.000,00 KM, a oštećenoj </w:t>
      </w:r>
      <w:r w:rsidR="0098254C">
        <w:rPr>
          <w:lang w:val="bs-Latn-BA"/>
        </w:rPr>
        <w:t>E.J.</w:t>
      </w:r>
      <w:r w:rsidR="001A5C91">
        <w:rPr>
          <w:lang w:val="bs-Latn-BA"/>
        </w:rPr>
        <w:t xml:space="preserve">, na ime pretrpljenog straha i duševnih bolova zbog povrede slobode i prava ličnosti i pravične naknade zbog smrti </w:t>
      </w:r>
      <w:r w:rsidR="00C45205">
        <w:rPr>
          <w:lang w:val="bs-Latn-BA"/>
        </w:rPr>
        <w:t xml:space="preserve">nane sa kojom je živjela u trajnom kućanstvu u odnosu majke i kćerke, </w:t>
      </w:r>
      <w:r w:rsidR="003D5A84">
        <w:rPr>
          <w:lang w:val="bs-Latn-BA"/>
        </w:rPr>
        <w:t xml:space="preserve">dosudi </w:t>
      </w:r>
      <w:r w:rsidR="00C45205">
        <w:rPr>
          <w:lang w:val="bs-Latn-BA"/>
        </w:rPr>
        <w:t xml:space="preserve">iznos od 20.000,00 KM. Kod </w:t>
      </w:r>
      <w:proofErr w:type="spellStart"/>
      <w:r w:rsidR="00C45205">
        <w:rPr>
          <w:lang w:val="bs-Latn-BA"/>
        </w:rPr>
        <w:t>podnošenja</w:t>
      </w:r>
      <w:proofErr w:type="spellEnd"/>
      <w:r w:rsidR="00C45205">
        <w:rPr>
          <w:lang w:val="bs-Latn-BA"/>
        </w:rPr>
        <w:t xml:space="preserve"> predmetnog zahtjeva punomoćnica se pozvala na Orijentacione kriterije</w:t>
      </w:r>
      <w:r w:rsidR="00C45205" w:rsidRPr="00CB00EC">
        <w:rPr>
          <w:lang w:val="bs-Latn-BA"/>
        </w:rPr>
        <w:t xml:space="preserve"> Vrhovnog suda F BiH</w:t>
      </w:r>
      <w:r w:rsidR="00C45205" w:rsidRPr="00CB00EC">
        <w:rPr>
          <w:rStyle w:val="FootnoteReference"/>
          <w:lang w:val="bs-Latn-BA"/>
        </w:rPr>
        <w:footnoteReference w:id="1"/>
      </w:r>
      <w:r w:rsidR="00F3590F">
        <w:rPr>
          <w:lang w:val="bs-Latn-BA"/>
        </w:rPr>
        <w:t xml:space="preserve"> (Orijentacioni kriteriji)</w:t>
      </w:r>
      <w:r w:rsidR="00C45205">
        <w:rPr>
          <w:lang w:val="bs-Latn-BA"/>
        </w:rPr>
        <w:t>,</w:t>
      </w:r>
      <w:r w:rsidR="00C45205" w:rsidRPr="00CB00EC">
        <w:rPr>
          <w:lang w:val="bs-Latn-BA"/>
        </w:rPr>
        <w:t xml:space="preserve"> koji </w:t>
      </w:r>
      <w:r w:rsidR="00C45205">
        <w:rPr>
          <w:lang w:val="bs-Latn-BA"/>
        </w:rPr>
        <w:t>određuju iznose za utvrđivanje visine pravične novčane naknade nematerijalne štete</w:t>
      </w:r>
      <w:r w:rsidR="00F3590F">
        <w:rPr>
          <w:lang w:val="bs-Latn-BA"/>
        </w:rPr>
        <w:t xml:space="preserve"> u situacijama kada šteta</w:t>
      </w:r>
      <w:r w:rsidR="00C45205">
        <w:rPr>
          <w:lang w:val="bs-Latn-BA"/>
        </w:rPr>
        <w:t xml:space="preserve"> postoji.</w:t>
      </w:r>
      <w:r w:rsidR="00946093">
        <w:rPr>
          <w:lang w:val="bs-Latn-BA"/>
        </w:rPr>
        <w:t xml:space="preserve"> O</w:t>
      </w:r>
      <w:r w:rsidR="003D5A84">
        <w:rPr>
          <w:lang w:val="bs-Latn-BA"/>
        </w:rPr>
        <w:t>snovanim</w:t>
      </w:r>
      <w:r w:rsidR="00946093">
        <w:rPr>
          <w:lang w:val="bs-Latn-BA"/>
        </w:rPr>
        <w:t xml:space="preserve"> se</w:t>
      </w:r>
      <w:r w:rsidR="003D5A84">
        <w:rPr>
          <w:lang w:val="bs-Latn-BA"/>
        </w:rPr>
        <w:t xml:space="preserve"> pokazuje</w:t>
      </w:r>
      <w:r w:rsidR="00F3590F">
        <w:rPr>
          <w:lang w:val="bs-Latn-BA"/>
        </w:rPr>
        <w:t xml:space="preserve"> zahtjev koji je punomoćnica podnijela u ime kćerki o</w:t>
      </w:r>
      <w:r w:rsidR="0076745D">
        <w:rPr>
          <w:lang w:val="bs-Latn-BA"/>
        </w:rPr>
        <w:t xml:space="preserve">štećene </w:t>
      </w:r>
      <w:r w:rsidR="00DC2766">
        <w:rPr>
          <w:lang w:val="bs-Latn-BA"/>
        </w:rPr>
        <w:t>D.F.</w:t>
      </w:r>
      <w:r w:rsidR="0076745D">
        <w:rPr>
          <w:lang w:val="bs-Latn-BA"/>
        </w:rPr>
        <w:t>, konkretno se</w:t>
      </w:r>
      <w:r w:rsidR="00F3590F">
        <w:rPr>
          <w:lang w:val="bs-Latn-BA"/>
        </w:rPr>
        <w:t xml:space="preserve"> radi o </w:t>
      </w:r>
      <w:r w:rsidR="005D28E2">
        <w:rPr>
          <w:lang w:val="bs-Latn-BA"/>
        </w:rPr>
        <w:t>Z.M.</w:t>
      </w:r>
      <w:r w:rsidR="00F3590F">
        <w:rPr>
          <w:lang w:val="bs-Latn-BA"/>
        </w:rPr>
        <w:t xml:space="preserve"> i </w:t>
      </w:r>
      <w:r w:rsidR="005D28E2">
        <w:rPr>
          <w:lang w:val="bs-Latn-BA"/>
        </w:rPr>
        <w:t>H.A.</w:t>
      </w:r>
      <w:r w:rsidR="00F3590F">
        <w:rPr>
          <w:lang w:val="bs-Latn-BA"/>
        </w:rPr>
        <w:t xml:space="preserve">, dok se neosnovanim ocjenjuje dio zahtjeva koji se odnosi na oštećenu </w:t>
      </w:r>
      <w:r w:rsidR="00207EB1">
        <w:rPr>
          <w:lang w:val="bs-Latn-BA"/>
        </w:rPr>
        <w:t>E.J.</w:t>
      </w:r>
      <w:r w:rsidR="003D5A84">
        <w:rPr>
          <w:lang w:val="bs-Latn-BA"/>
        </w:rPr>
        <w:t>,</w:t>
      </w:r>
      <w:r w:rsidR="00946093">
        <w:rPr>
          <w:lang w:val="bs-Latn-BA"/>
        </w:rPr>
        <w:t xml:space="preserve"> budući da u ov</w:t>
      </w:r>
      <w:r w:rsidR="00F3590F">
        <w:rPr>
          <w:lang w:val="bs-Latn-BA"/>
        </w:rPr>
        <w:t xml:space="preserve">om postupku na pouzdan način nije utvrđeno da imenovana doista ima svojstvo na koje se pozvala njena punomoćnica – da je živjela u trajnom kućanstvu u odnosu majke i kćerke sa oštećenom </w:t>
      </w:r>
      <w:r w:rsidR="00207EB1">
        <w:rPr>
          <w:lang w:val="bs-Latn-BA"/>
        </w:rPr>
        <w:t>D.F.</w:t>
      </w:r>
      <w:r w:rsidR="00F3590F">
        <w:rPr>
          <w:lang w:val="bs-Latn-BA"/>
        </w:rPr>
        <w:t xml:space="preserve">. </w:t>
      </w:r>
      <w:r w:rsidR="003D5A84">
        <w:rPr>
          <w:lang w:val="bs-Latn-BA"/>
        </w:rPr>
        <w:t>Zbog toga je ovaj sud, primjenjujući Orijentacione kriterije, temeljem ovlasti iz odredbe člana</w:t>
      </w:r>
      <w:r>
        <w:rPr>
          <w:lang w:val="bs-Latn-BA"/>
        </w:rPr>
        <w:t xml:space="preserve"> 212. stav 3. Z</w:t>
      </w:r>
      <w:r w:rsidR="003D5A84">
        <w:rPr>
          <w:lang w:val="bs-Latn-BA"/>
        </w:rPr>
        <w:t xml:space="preserve">KP </w:t>
      </w:r>
      <w:proofErr w:type="spellStart"/>
      <w:r w:rsidR="003D5A84">
        <w:rPr>
          <w:lang w:val="bs-Latn-BA"/>
        </w:rPr>
        <w:t>FBiH</w:t>
      </w:r>
      <w:proofErr w:type="spellEnd"/>
      <w:r>
        <w:rPr>
          <w:lang w:val="bs-Latn-BA"/>
        </w:rPr>
        <w:t>, u vezi s</w:t>
      </w:r>
      <w:r w:rsidRPr="00CB00EC">
        <w:rPr>
          <w:lang w:val="bs-Latn-BA"/>
        </w:rPr>
        <w:t xml:space="preserve"> odredbama članova 2</w:t>
      </w:r>
      <w:r>
        <w:rPr>
          <w:lang w:val="bs-Latn-BA"/>
        </w:rPr>
        <w:t>00. i 201. Zakona o obveznim</w:t>
      </w:r>
      <w:r w:rsidRPr="00CB00EC">
        <w:rPr>
          <w:lang w:val="bs-Latn-BA"/>
        </w:rPr>
        <w:t xml:space="preserve"> odnosima, </w:t>
      </w:r>
      <w:proofErr w:type="spellStart"/>
      <w:r>
        <w:rPr>
          <w:lang w:val="bs-Latn-BA"/>
        </w:rPr>
        <w:t>optuženi</w:t>
      </w:r>
      <w:r w:rsidR="003D5A84">
        <w:rPr>
          <w:lang w:val="bs-Latn-BA"/>
        </w:rPr>
        <w:t>ka</w:t>
      </w:r>
      <w:proofErr w:type="spellEnd"/>
      <w:r w:rsidR="003D5A84">
        <w:rPr>
          <w:lang w:val="bs-Latn-BA"/>
        </w:rPr>
        <w:t xml:space="preserve"> </w:t>
      </w:r>
      <w:r w:rsidR="009A5D0E">
        <w:rPr>
          <w:lang w:val="bs-Latn-BA"/>
        </w:rPr>
        <w:t>R.J.</w:t>
      </w:r>
      <w:r w:rsidR="003D5A84">
        <w:rPr>
          <w:lang w:val="bs-Latn-BA"/>
        </w:rPr>
        <w:t xml:space="preserve"> obvezao</w:t>
      </w:r>
      <w:r>
        <w:rPr>
          <w:lang w:val="bs-Latn-BA"/>
        </w:rPr>
        <w:t xml:space="preserve"> da oštećenima</w:t>
      </w:r>
      <w:r w:rsidR="003D5A84" w:rsidRPr="003D5A84">
        <w:rPr>
          <w:lang w:val="bs-Latn-BA"/>
        </w:rPr>
        <w:t xml:space="preserve"> </w:t>
      </w:r>
      <w:r w:rsidR="005D28E2">
        <w:rPr>
          <w:lang w:val="bs-Latn-BA"/>
        </w:rPr>
        <w:t>Z.M.</w:t>
      </w:r>
      <w:r w:rsidR="003D5A84">
        <w:rPr>
          <w:lang w:val="bs-Latn-BA"/>
        </w:rPr>
        <w:t xml:space="preserve"> i </w:t>
      </w:r>
      <w:r w:rsidR="005D28E2">
        <w:rPr>
          <w:lang w:val="bs-Latn-BA"/>
        </w:rPr>
        <w:t>H.A.</w:t>
      </w:r>
      <w:r w:rsidR="003D5A84">
        <w:rPr>
          <w:lang w:val="bs-Latn-BA"/>
        </w:rPr>
        <w:t>,</w:t>
      </w:r>
      <w:r>
        <w:rPr>
          <w:lang w:val="bs-Latn-BA"/>
        </w:rPr>
        <w:t xml:space="preserve"> </w:t>
      </w:r>
      <w:r w:rsidRPr="00CB00EC">
        <w:rPr>
          <w:lang w:val="bs-Latn-BA"/>
        </w:rPr>
        <w:t xml:space="preserve">na ime naknade nematerijalne štete, </w:t>
      </w:r>
      <w:r>
        <w:rPr>
          <w:lang w:val="bs-Latn-BA"/>
        </w:rPr>
        <w:t xml:space="preserve">duševnih bolova zbog smrti majke, pojedinačno </w:t>
      </w:r>
      <w:r w:rsidRPr="00CB00EC">
        <w:rPr>
          <w:lang w:val="bs-Latn-BA"/>
        </w:rPr>
        <w:t>isplati iznos</w:t>
      </w:r>
      <w:r w:rsidR="003D5A84">
        <w:rPr>
          <w:lang w:val="bs-Latn-BA"/>
        </w:rPr>
        <w:t>e</w:t>
      </w:r>
      <w:r w:rsidRPr="00CB00EC">
        <w:rPr>
          <w:lang w:val="bs-Latn-BA"/>
        </w:rPr>
        <w:t xml:space="preserve"> od </w:t>
      </w:r>
      <w:r>
        <w:rPr>
          <w:lang w:val="bs-Latn-BA"/>
        </w:rPr>
        <w:t>po 15.000,00 KM</w:t>
      </w:r>
      <w:r w:rsidRPr="00CB00EC">
        <w:rPr>
          <w:lang w:val="bs-Latn-BA"/>
        </w:rPr>
        <w:t xml:space="preserve">, </w:t>
      </w:r>
      <w:r>
        <w:rPr>
          <w:lang w:val="bs-Latn-BA"/>
        </w:rPr>
        <w:t xml:space="preserve">sve </w:t>
      </w:r>
      <w:r w:rsidRPr="00CB00EC">
        <w:rPr>
          <w:lang w:val="bs-Latn-BA"/>
        </w:rPr>
        <w:t xml:space="preserve">u roku od 30 (trideset) dana </w:t>
      </w:r>
      <w:r>
        <w:rPr>
          <w:lang w:val="bs-Latn-BA"/>
        </w:rPr>
        <w:t>računajući od dana pravomoćnost</w:t>
      </w:r>
      <w:r w:rsidR="0076745D">
        <w:rPr>
          <w:lang w:val="bs-Latn-BA"/>
        </w:rPr>
        <w:t>i</w:t>
      </w:r>
      <w:r w:rsidRPr="00CB00EC">
        <w:rPr>
          <w:lang w:val="bs-Latn-BA"/>
        </w:rPr>
        <w:t xml:space="preserve"> presude, pod prijetnjom prinudnog </w:t>
      </w:r>
      <w:proofErr w:type="spellStart"/>
      <w:r w:rsidRPr="00CB00EC">
        <w:rPr>
          <w:lang w:val="bs-Latn-BA"/>
        </w:rPr>
        <w:t>izvršenja</w:t>
      </w:r>
      <w:proofErr w:type="spellEnd"/>
      <w:r w:rsidR="003D5A84">
        <w:rPr>
          <w:lang w:val="bs-Latn-BA"/>
        </w:rPr>
        <w:t>, dok je oštećenu</w:t>
      </w:r>
      <w:r>
        <w:rPr>
          <w:lang w:val="bs-Latn-BA"/>
        </w:rPr>
        <w:t xml:space="preserve"> </w:t>
      </w:r>
      <w:r w:rsidR="005D28E2">
        <w:rPr>
          <w:lang w:val="bs-Latn-BA"/>
        </w:rPr>
        <w:t>E.J.</w:t>
      </w:r>
      <w:r>
        <w:rPr>
          <w:lang w:val="bs-Latn-BA"/>
        </w:rPr>
        <w:t>, primjenom istih zakonskih odredbi, sa postavljenim im</w:t>
      </w:r>
      <w:r w:rsidR="003D5A84">
        <w:rPr>
          <w:lang w:val="bs-Latn-BA"/>
        </w:rPr>
        <w:t>ovinskopravnim zahtjevom uputio</w:t>
      </w:r>
      <w:r>
        <w:rPr>
          <w:lang w:val="bs-Latn-BA"/>
        </w:rPr>
        <w:t xml:space="preserve"> na parnicu.</w:t>
      </w:r>
    </w:p>
    <w:p w14:paraId="363BAE7E" w14:textId="77777777" w:rsidR="00C708CF" w:rsidRDefault="00C708CF" w:rsidP="00915DBB">
      <w:pPr>
        <w:jc w:val="both"/>
        <w:rPr>
          <w:lang w:val="bs-Latn-BA"/>
        </w:rPr>
      </w:pPr>
    </w:p>
    <w:p w14:paraId="6138B6EA" w14:textId="4C8D9834" w:rsidR="00946093" w:rsidRDefault="00946093" w:rsidP="00915DBB">
      <w:pPr>
        <w:jc w:val="both"/>
        <w:rPr>
          <w:lang w:val="bs-Latn-BA"/>
        </w:rPr>
      </w:pPr>
      <w:r>
        <w:rPr>
          <w:lang w:val="bs-Latn-BA"/>
        </w:rPr>
        <w:lastRenderedPageBreak/>
        <w:t xml:space="preserve">Odlučujući o troškovima predmetnog kaznenog postupka odlučeno je da isti, na osnovu odredbe </w:t>
      </w:r>
      <w:r w:rsidRPr="00770497">
        <w:rPr>
          <w:lang w:val="bs-Latn-BA"/>
        </w:rPr>
        <w:t>čl</w:t>
      </w:r>
      <w:r>
        <w:rPr>
          <w:lang w:val="bs-Latn-BA"/>
        </w:rPr>
        <w:t xml:space="preserve">ana 203. stav 1. ZKP </w:t>
      </w:r>
      <w:proofErr w:type="spellStart"/>
      <w:r>
        <w:rPr>
          <w:lang w:val="bs-Latn-BA"/>
        </w:rPr>
        <w:t>FBiH</w:t>
      </w:r>
      <w:proofErr w:type="spellEnd"/>
      <w:r>
        <w:rPr>
          <w:lang w:val="bs-Latn-BA"/>
        </w:rPr>
        <w:t>,</w:t>
      </w:r>
      <w:r w:rsidRPr="00770497">
        <w:rPr>
          <w:lang w:val="bs-Latn-BA"/>
        </w:rPr>
        <w:t xml:space="preserve"> </w:t>
      </w:r>
      <w:r>
        <w:rPr>
          <w:lang w:val="bs-Latn-BA"/>
        </w:rPr>
        <w:t>padaju na teret proračunskih</w:t>
      </w:r>
      <w:r w:rsidRPr="00770497">
        <w:rPr>
          <w:lang w:val="bs-Latn-BA"/>
        </w:rPr>
        <w:t xml:space="preserve"> sredstava i to tako da tr</w:t>
      </w:r>
      <w:r>
        <w:rPr>
          <w:lang w:val="bs-Latn-BA"/>
        </w:rPr>
        <w:t>oškovi nastali pred prvostupanjskim</w:t>
      </w:r>
      <w:r w:rsidRPr="00770497">
        <w:rPr>
          <w:lang w:val="bs-Latn-BA"/>
        </w:rPr>
        <w:t xml:space="preserve"> sudom i u postupku </w:t>
      </w:r>
      <w:proofErr w:type="spellStart"/>
      <w:r w:rsidRPr="00770497">
        <w:rPr>
          <w:lang w:val="bs-Latn-BA"/>
        </w:rPr>
        <w:t>odlučivanj</w:t>
      </w:r>
      <w:r>
        <w:rPr>
          <w:lang w:val="bs-Latn-BA"/>
        </w:rPr>
        <w:t>a</w:t>
      </w:r>
      <w:proofErr w:type="spellEnd"/>
      <w:r>
        <w:rPr>
          <w:lang w:val="bs-Latn-BA"/>
        </w:rPr>
        <w:t xml:space="preserve"> po žalbama padaju na teret proračunskih</w:t>
      </w:r>
      <w:r w:rsidRPr="00770497">
        <w:rPr>
          <w:lang w:val="bs-Latn-BA"/>
        </w:rPr>
        <w:t xml:space="preserve"> sre</w:t>
      </w:r>
      <w:r>
        <w:rPr>
          <w:lang w:val="bs-Latn-BA"/>
        </w:rPr>
        <w:t>ds</w:t>
      </w:r>
      <w:r w:rsidR="00F84C56">
        <w:rPr>
          <w:lang w:val="bs-Latn-BA"/>
        </w:rPr>
        <w:t>tava Kantonalnog suda u Sarajevu</w:t>
      </w:r>
      <w:r>
        <w:rPr>
          <w:lang w:val="bs-Latn-BA"/>
        </w:rPr>
        <w:t>,</w:t>
      </w:r>
      <w:r w:rsidRPr="00770497">
        <w:rPr>
          <w:lang w:val="bs-Latn-BA"/>
        </w:rPr>
        <w:t xml:space="preserve"> dok troškovi nast</w:t>
      </w:r>
      <w:r>
        <w:rPr>
          <w:lang w:val="bs-Latn-BA"/>
        </w:rPr>
        <w:t xml:space="preserve">ali pred Vrhovnim sudom </w:t>
      </w:r>
      <w:proofErr w:type="spellStart"/>
      <w:r>
        <w:rPr>
          <w:lang w:val="bs-Latn-BA"/>
        </w:rPr>
        <w:t>FBiH</w:t>
      </w:r>
      <w:proofErr w:type="spellEnd"/>
      <w:r w:rsidRPr="00770497">
        <w:rPr>
          <w:lang w:val="bs-Latn-BA"/>
        </w:rPr>
        <w:t xml:space="preserve"> padaju na teret tog </w:t>
      </w:r>
      <w:r w:rsidR="00F84C56">
        <w:rPr>
          <w:lang w:val="bs-Latn-BA"/>
        </w:rPr>
        <w:t>suda, osim troškova postavljenog</w:t>
      </w:r>
      <w:r w:rsidRPr="00770497">
        <w:rPr>
          <w:lang w:val="bs-Latn-BA"/>
        </w:rPr>
        <w:t xml:space="preserve"> branitelja</w:t>
      </w:r>
      <w:r>
        <w:rPr>
          <w:lang w:val="bs-Latn-BA"/>
        </w:rPr>
        <w:t xml:space="preserve"> koji padaju na teret proračunskih</w:t>
      </w:r>
      <w:r w:rsidRPr="00770497">
        <w:rPr>
          <w:lang w:val="bs-Latn-BA"/>
        </w:rPr>
        <w:t xml:space="preserve"> sre</w:t>
      </w:r>
      <w:r>
        <w:rPr>
          <w:lang w:val="bs-Latn-BA"/>
        </w:rPr>
        <w:t>dstava suda koji je donio</w:t>
      </w:r>
      <w:r w:rsidRPr="00770497">
        <w:rPr>
          <w:lang w:val="bs-Latn-BA"/>
        </w:rPr>
        <w:t xml:space="preserve"> rješenje o </w:t>
      </w:r>
      <w:r>
        <w:rPr>
          <w:lang w:val="bs-Latn-BA"/>
        </w:rPr>
        <w:t>p</w:t>
      </w:r>
      <w:r w:rsidR="007E2A74">
        <w:rPr>
          <w:lang w:val="bs-Latn-BA"/>
        </w:rPr>
        <w:t>ostavljenju branitelja</w:t>
      </w:r>
      <w:r>
        <w:rPr>
          <w:lang w:val="bs-Latn-BA"/>
        </w:rPr>
        <w:t>.</w:t>
      </w:r>
    </w:p>
    <w:p w14:paraId="57CE1AFA" w14:textId="77777777" w:rsidR="00946093" w:rsidRDefault="00946093" w:rsidP="00915DBB">
      <w:pPr>
        <w:jc w:val="both"/>
        <w:rPr>
          <w:lang w:val="bs-Latn-BA"/>
        </w:rPr>
      </w:pPr>
    </w:p>
    <w:p w14:paraId="18EDDF36" w14:textId="70BB3707" w:rsidR="00946093" w:rsidRDefault="00946093" w:rsidP="00915DBB">
      <w:pPr>
        <w:jc w:val="both"/>
        <w:rPr>
          <w:lang w:val="bs-Latn-BA"/>
        </w:rPr>
      </w:pPr>
      <w:r>
        <w:rPr>
          <w:lang w:val="bs-Latn-BA"/>
        </w:rPr>
        <w:t>Iz svih ranije navedenih razloga je odlučeno kao u izreci ove presude.</w:t>
      </w:r>
    </w:p>
    <w:p w14:paraId="593AEFEB" w14:textId="77777777" w:rsidR="00CD7170" w:rsidRDefault="00CD7170" w:rsidP="00915DBB">
      <w:pPr>
        <w:jc w:val="both"/>
        <w:rPr>
          <w:lang w:val="bs-Latn-BA"/>
        </w:rPr>
      </w:pPr>
      <w:bookmarkStart w:id="0" w:name="_GoBack"/>
      <w:bookmarkEnd w:id="0"/>
    </w:p>
    <w:p w14:paraId="6109AE98" w14:textId="63327ADA" w:rsidR="00946093" w:rsidRDefault="00946093" w:rsidP="00915DBB">
      <w:pPr>
        <w:jc w:val="both"/>
        <w:rPr>
          <w:lang w:val="bs-Latn-BA"/>
        </w:rPr>
      </w:pPr>
    </w:p>
    <w:p w14:paraId="229FEE44" w14:textId="77777777" w:rsidR="00946093" w:rsidRDefault="00946093" w:rsidP="00915DBB">
      <w:pPr>
        <w:jc w:val="both"/>
        <w:rPr>
          <w:lang w:val="bs-Latn-BA"/>
        </w:rPr>
      </w:pPr>
    </w:p>
    <w:p w14:paraId="6D996DB6" w14:textId="46D31430" w:rsidR="00946093" w:rsidRDefault="0076745D" w:rsidP="00915DBB">
      <w:pPr>
        <w:jc w:val="both"/>
        <w:rPr>
          <w:lang w:val="bs-Latn-BA"/>
        </w:rPr>
      </w:pPr>
      <w:r>
        <w:rPr>
          <w:lang w:val="bs-Latn-BA"/>
        </w:rPr>
        <w:t xml:space="preserve">  </w:t>
      </w:r>
      <w:r w:rsidR="00946093">
        <w:rPr>
          <w:lang w:val="bs-Latn-BA"/>
        </w:rPr>
        <w:t xml:space="preserve">Zapisničarka                                                                               </w:t>
      </w:r>
      <w:r>
        <w:rPr>
          <w:lang w:val="bs-Latn-BA"/>
        </w:rPr>
        <w:t xml:space="preserve">   </w:t>
      </w:r>
      <w:r w:rsidR="00946093">
        <w:rPr>
          <w:lang w:val="bs-Latn-BA"/>
        </w:rPr>
        <w:t xml:space="preserve"> </w:t>
      </w:r>
      <w:r>
        <w:rPr>
          <w:lang w:val="bs-Latn-BA"/>
        </w:rPr>
        <w:t xml:space="preserve"> </w:t>
      </w:r>
      <w:r w:rsidR="00946093">
        <w:rPr>
          <w:lang w:val="bs-Latn-BA"/>
        </w:rPr>
        <w:t xml:space="preserve"> Predsjednik vijeća</w:t>
      </w:r>
    </w:p>
    <w:p w14:paraId="216799E7" w14:textId="2B3D12D1" w:rsidR="002B30AB" w:rsidRDefault="000C0373" w:rsidP="00915DBB">
      <w:pPr>
        <w:jc w:val="both"/>
        <w:rPr>
          <w:lang w:val="bs-Latn-BA"/>
        </w:rPr>
      </w:pPr>
      <w:r>
        <w:rPr>
          <w:lang w:val="bs-Latn-BA"/>
        </w:rPr>
        <w:t xml:space="preserve">Mevlida </w:t>
      </w:r>
      <w:proofErr w:type="spellStart"/>
      <w:r>
        <w:rPr>
          <w:lang w:val="bs-Latn-BA"/>
        </w:rPr>
        <w:t>Šeta</w:t>
      </w:r>
      <w:r w:rsidR="0076745D">
        <w:rPr>
          <w:lang w:val="bs-Latn-BA"/>
        </w:rPr>
        <w:t>,s.r</w:t>
      </w:r>
      <w:proofErr w:type="spellEnd"/>
      <w:r w:rsidR="0076745D">
        <w:rPr>
          <w:lang w:val="bs-Latn-BA"/>
        </w:rPr>
        <w:t>.</w:t>
      </w:r>
      <w:r w:rsidR="00946093">
        <w:rPr>
          <w:lang w:val="bs-Latn-BA"/>
        </w:rPr>
        <w:t xml:space="preserve">                                                    </w:t>
      </w:r>
      <w:r>
        <w:rPr>
          <w:lang w:val="bs-Latn-BA"/>
        </w:rPr>
        <w:t xml:space="preserve">                    </w:t>
      </w:r>
      <w:r w:rsidR="00A27812">
        <w:rPr>
          <w:lang w:val="bs-Latn-BA"/>
        </w:rPr>
        <w:t xml:space="preserve">  </w:t>
      </w:r>
      <w:r>
        <w:rPr>
          <w:lang w:val="bs-Latn-BA"/>
        </w:rPr>
        <w:t xml:space="preserve">  </w:t>
      </w:r>
      <w:r w:rsidR="0076745D">
        <w:rPr>
          <w:lang w:val="bs-Latn-BA"/>
        </w:rPr>
        <w:t xml:space="preserve">    </w:t>
      </w:r>
      <w:r>
        <w:rPr>
          <w:lang w:val="bs-Latn-BA"/>
        </w:rPr>
        <w:t xml:space="preserve"> </w:t>
      </w:r>
      <w:r w:rsidR="00946093">
        <w:rPr>
          <w:lang w:val="bs-Latn-BA"/>
        </w:rPr>
        <w:t xml:space="preserve">Sedin </w:t>
      </w:r>
      <w:proofErr w:type="spellStart"/>
      <w:r w:rsidR="00946093">
        <w:rPr>
          <w:lang w:val="bs-Latn-BA"/>
        </w:rPr>
        <w:t>Idrizović</w:t>
      </w:r>
      <w:r w:rsidR="0076745D">
        <w:rPr>
          <w:lang w:val="bs-Latn-BA"/>
        </w:rPr>
        <w:t>,s.r</w:t>
      </w:r>
      <w:proofErr w:type="spellEnd"/>
      <w:r w:rsidR="0076745D">
        <w:rPr>
          <w:lang w:val="bs-Latn-BA"/>
        </w:rPr>
        <w:t>.</w:t>
      </w:r>
    </w:p>
    <w:p w14:paraId="4C28E74E" w14:textId="77777777" w:rsidR="008A479F" w:rsidRDefault="00BE29E3" w:rsidP="00915DBB">
      <w:pPr>
        <w:jc w:val="both"/>
      </w:pPr>
      <w:r>
        <w:tab/>
      </w:r>
    </w:p>
    <w:p w14:paraId="5286BB89" w14:textId="79658CB2" w:rsidR="008A479F" w:rsidRDefault="008A479F" w:rsidP="00915DBB">
      <w:pPr>
        <w:jc w:val="both"/>
      </w:pPr>
    </w:p>
    <w:p w14:paraId="0EA175D5" w14:textId="77777777" w:rsidR="00A27812" w:rsidRDefault="00A27812" w:rsidP="00915DBB">
      <w:pPr>
        <w:jc w:val="both"/>
      </w:pPr>
    </w:p>
    <w:p w14:paraId="2E73D267" w14:textId="77777777" w:rsidR="0076745D" w:rsidRDefault="0076745D" w:rsidP="00915DBB">
      <w:pPr>
        <w:jc w:val="both"/>
      </w:pPr>
    </w:p>
    <w:p w14:paraId="0AEFB78A" w14:textId="73B34B26" w:rsidR="006C3227" w:rsidRDefault="008A479F" w:rsidP="00915DBB">
      <w:pPr>
        <w:jc w:val="both"/>
      </w:pPr>
      <w:r>
        <w:t>POUKA: Protiv ove presude žalba nije dopuštena</w:t>
      </w:r>
      <w:r w:rsidR="00BE29E3">
        <w:tab/>
        <w:t xml:space="preserve">                          </w:t>
      </w:r>
      <w:r w:rsidR="00F84C56">
        <w:t xml:space="preserve">                               </w:t>
      </w:r>
    </w:p>
    <w:sectPr w:rsidR="006C3227" w:rsidSect="00915DBB">
      <w:footerReference w:type="default" r:id="rId7"/>
      <w:pgSz w:w="11907" w:h="16840" w:code="9"/>
      <w:pgMar w:top="1701" w:right="170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A0915D" w14:textId="77777777" w:rsidR="00091011" w:rsidRDefault="00091011" w:rsidP="009B26D2">
      <w:r>
        <w:separator/>
      </w:r>
    </w:p>
  </w:endnote>
  <w:endnote w:type="continuationSeparator" w:id="0">
    <w:p w14:paraId="642115CF" w14:textId="77777777" w:rsidR="00091011" w:rsidRDefault="00091011" w:rsidP="009B2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354630"/>
      <w:docPartObj>
        <w:docPartGallery w:val="Page Numbers (Bottom of Page)"/>
        <w:docPartUnique/>
      </w:docPartObj>
    </w:sdtPr>
    <w:sdtEndPr>
      <w:rPr>
        <w:noProof/>
      </w:rPr>
    </w:sdtEndPr>
    <w:sdtContent>
      <w:p w14:paraId="2ECFD937" w14:textId="4FDD0F93" w:rsidR="00C4525B" w:rsidRDefault="00C4525B">
        <w:pPr>
          <w:pStyle w:val="Footer"/>
          <w:jc w:val="right"/>
        </w:pPr>
        <w:r>
          <w:fldChar w:fldCharType="begin"/>
        </w:r>
        <w:r>
          <w:instrText xml:space="preserve"> PAGE   \* MERGEFORMAT </w:instrText>
        </w:r>
        <w:r>
          <w:fldChar w:fldCharType="separate"/>
        </w:r>
        <w:r w:rsidR="00CD7170">
          <w:rPr>
            <w:noProof/>
          </w:rPr>
          <w:t>16</w:t>
        </w:r>
        <w:r>
          <w:rPr>
            <w:noProof/>
          </w:rPr>
          <w:fldChar w:fldCharType="end"/>
        </w:r>
      </w:p>
    </w:sdtContent>
  </w:sdt>
  <w:p w14:paraId="09FB960E" w14:textId="77777777" w:rsidR="00C4525B" w:rsidRDefault="00C452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71E7FE" w14:textId="77777777" w:rsidR="00091011" w:rsidRDefault="00091011" w:rsidP="009B26D2">
      <w:r>
        <w:separator/>
      </w:r>
    </w:p>
  </w:footnote>
  <w:footnote w:type="continuationSeparator" w:id="0">
    <w:p w14:paraId="264F2FE2" w14:textId="77777777" w:rsidR="00091011" w:rsidRDefault="00091011" w:rsidP="009B26D2">
      <w:r>
        <w:continuationSeparator/>
      </w:r>
    </w:p>
  </w:footnote>
  <w:footnote w:id="1">
    <w:p w14:paraId="7A168B87" w14:textId="2DDB3EED" w:rsidR="00C45205" w:rsidRDefault="00C45205" w:rsidP="00C45205">
      <w:pPr>
        <w:pStyle w:val="FootnoteText"/>
        <w:rPr>
          <w:lang w:val="bs-Latn-BA"/>
        </w:rPr>
      </w:pPr>
      <w:r>
        <w:rPr>
          <w:rStyle w:val="FootnoteReference"/>
        </w:rPr>
        <w:footnoteRef/>
      </w:r>
      <w:r>
        <w:t xml:space="preserve"> </w:t>
      </w:r>
      <w:r w:rsidR="00E24B01">
        <w:rPr>
          <w:lang w:val="bs-Latn-BA"/>
        </w:rPr>
        <w:t>Usvojeno</w:t>
      </w:r>
      <w:r>
        <w:rPr>
          <w:lang w:val="bs-Latn-BA"/>
        </w:rPr>
        <w:t xml:space="preserve"> na sjednici Građanskog odjeljenja Vrhovnog suda Federacije BiH održanoj dana 27.01.2016. godine.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36AD"/>
    <w:rsid w:val="000009D1"/>
    <w:rsid w:val="0000208A"/>
    <w:rsid w:val="00002FC3"/>
    <w:rsid w:val="000042D9"/>
    <w:rsid w:val="000122B7"/>
    <w:rsid w:val="00013278"/>
    <w:rsid w:val="00013D48"/>
    <w:rsid w:val="00016228"/>
    <w:rsid w:val="00016959"/>
    <w:rsid w:val="00025C88"/>
    <w:rsid w:val="000513AA"/>
    <w:rsid w:val="00054607"/>
    <w:rsid w:val="0006727B"/>
    <w:rsid w:val="0008012E"/>
    <w:rsid w:val="00084BA4"/>
    <w:rsid w:val="000856EF"/>
    <w:rsid w:val="00091011"/>
    <w:rsid w:val="000A32AD"/>
    <w:rsid w:val="000A5172"/>
    <w:rsid w:val="000B0EC8"/>
    <w:rsid w:val="000B15C9"/>
    <w:rsid w:val="000B24B0"/>
    <w:rsid w:val="000B2508"/>
    <w:rsid w:val="000C0373"/>
    <w:rsid w:val="000D5915"/>
    <w:rsid w:val="000F26B1"/>
    <w:rsid w:val="000F5C17"/>
    <w:rsid w:val="000F7422"/>
    <w:rsid w:val="00100CC2"/>
    <w:rsid w:val="00104E31"/>
    <w:rsid w:val="001153E0"/>
    <w:rsid w:val="00122165"/>
    <w:rsid w:val="00127985"/>
    <w:rsid w:val="0013417A"/>
    <w:rsid w:val="00140AF4"/>
    <w:rsid w:val="00143065"/>
    <w:rsid w:val="00144953"/>
    <w:rsid w:val="00146ACD"/>
    <w:rsid w:val="00151301"/>
    <w:rsid w:val="00152131"/>
    <w:rsid w:val="00161A1A"/>
    <w:rsid w:val="00172BB3"/>
    <w:rsid w:val="001746C0"/>
    <w:rsid w:val="001813CC"/>
    <w:rsid w:val="00186048"/>
    <w:rsid w:val="00191E02"/>
    <w:rsid w:val="001926CD"/>
    <w:rsid w:val="001952BC"/>
    <w:rsid w:val="001970A2"/>
    <w:rsid w:val="001A114A"/>
    <w:rsid w:val="001A3FA5"/>
    <w:rsid w:val="001A5B89"/>
    <w:rsid w:val="001A5C91"/>
    <w:rsid w:val="001A6095"/>
    <w:rsid w:val="001D0B01"/>
    <w:rsid w:val="001D1C65"/>
    <w:rsid w:val="001D2D54"/>
    <w:rsid w:val="001E13F3"/>
    <w:rsid w:val="001F134E"/>
    <w:rsid w:val="001F1E3C"/>
    <w:rsid w:val="00200C69"/>
    <w:rsid w:val="00201CEA"/>
    <w:rsid w:val="0020707B"/>
    <w:rsid w:val="00207EB1"/>
    <w:rsid w:val="00225732"/>
    <w:rsid w:val="0023497E"/>
    <w:rsid w:val="00236183"/>
    <w:rsid w:val="00246E9C"/>
    <w:rsid w:val="00250641"/>
    <w:rsid w:val="00252717"/>
    <w:rsid w:val="00264725"/>
    <w:rsid w:val="00265FC6"/>
    <w:rsid w:val="00272CB9"/>
    <w:rsid w:val="00275D5B"/>
    <w:rsid w:val="002810BF"/>
    <w:rsid w:val="002817E9"/>
    <w:rsid w:val="00281CDD"/>
    <w:rsid w:val="00281D8D"/>
    <w:rsid w:val="002836AD"/>
    <w:rsid w:val="002B30AB"/>
    <w:rsid w:val="002B4CC1"/>
    <w:rsid w:val="002B5402"/>
    <w:rsid w:val="002B7A1A"/>
    <w:rsid w:val="002C4C15"/>
    <w:rsid w:val="002D5F03"/>
    <w:rsid w:val="002E3E97"/>
    <w:rsid w:val="002E64C3"/>
    <w:rsid w:val="002F7C19"/>
    <w:rsid w:val="00302C5C"/>
    <w:rsid w:val="00302DF9"/>
    <w:rsid w:val="00303613"/>
    <w:rsid w:val="003070F0"/>
    <w:rsid w:val="003072B6"/>
    <w:rsid w:val="0031151A"/>
    <w:rsid w:val="003166EB"/>
    <w:rsid w:val="003276E5"/>
    <w:rsid w:val="003278AC"/>
    <w:rsid w:val="0033345C"/>
    <w:rsid w:val="00336987"/>
    <w:rsid w:val="0034413C"/>
    <w:rsid w:val="003446EF"/>
    <w:rsid w:val="00350F4B"/>
    <w:rsid w:val="00351DEE"/>
    <w:rsid w:val="00353A36"/>
    <w:rsid w:val="003554C0"/>
    <w:rsid w:val="00356C06"/>
    <w:rsid w:val="00356CA8"/>
    <w:rsid w:val="00365510"/>
    <w:rsid w:val="0038031C"/>
    <w:rsid w:val="00386270"/>
    <w:rsid w:val="00386F93"/>
    <w:rsid w:val="00393DEF"/>
    <w:rsid w:val="00394112"/>
    <w:rsid w:val="003A1D34"/>
    <w:rsid w:val="003A6D76"/>
    <w:rsid w:val="003B00BD"/>
    <w:rsid w:val="003C09FD"/>
    <w:rsid w:val="003C25B3"/>
    <w:rsid w:val="003D2021"/>
    <w:rsid w:val="003D5A84"/>
    <w:rsid w:val="003E0AB1"/>
    <w:rsid w:val="003E3FB0"/>
    <w:rsid w:val="003F0F73"/>
    <w:rsid w:val="004054D8"/>
    <w:rsid w:val="0040562B"/>
    <w:rsid w:val="00412A00"/>
    <w:rsid w:val="00420EB3"/>
    <w:rsid w:val="00434AFD"/>
    <w:rsid w:val="00442416"/>
    <w:rsid w:val="00445843"/>
    <w:rsid w:val="004558B2"/>
    <w:rsid w:val="00457078"/>
    <w:rsid w:val="00464AD9"/>
    <w:rsid w:val="00466CAD"/>
    <w:rsid w:val="004A439B"/>
    <w:rsid w:val="004B4F70"/>
    <w:rsid w:val="004C14B6"/>
    <w:rsid w:val="004D7DF5"/>
    <w:rsid w:val="004E06DC"/>
    <w:rsid w:val="004F0816"/>
    <w:rsid w:val="004F459B"/>
    <w:rsid w:val="004F471C"/>
    <w:rsid w:val="004F605E"/>
    <w:rsid w:val="004F6AF0"/>
    <w:rsid w:val="004F7CF3"/>
    <w:rsid w:val="00501FAB"/>
    <w:rsid w:val="00514B50"/>
    <w:rsid w:val="00527332"/>
    <w:rsid w:val="00527463"/>
    <w:rsid w:val="00527FCC"/>
    <w:rsid w:val="00531AA8"/>
    <w:rsid w:val="00540190"/>
    <w:rsid w:val="0054171C"/>
    <w:rsid w:val="00544EA4"/>
    <w:rsid w:val="00565F95"/>
    <w:rsid w:val="00570627"/>
    <w:rsid w:val="00575E1E"/>
    <w:rsid w:val="00585578"/>
    <w:rsid w:val="005869FB"/>
    <w:rsid w:val="005A42BB"/>
    <w:rsid w:val="005B30CB"/>
    <w:rsid w:val="005B4D8E"/>
    <w:rsid w:val="005B5CD2"/>
    <w:rsid w:val="005C6ACD"/>
    <w:rsid w:val="005D1BE3"/>
    <w:rsid w:val="005D28E2"/>
    <w:rsid w:val="005D36C0"/>
    <w:rsid w:val="005D4F5B"/>
    <w:rsid w:val="005D61B4"/>
    <w:rsid w:val="005E34DF"/>
    <w:rsid w:val="005E7BB3"/>
    <w:rsid w:val="005F015E"/>
    <w:rsid w:val="005F0E7F"/>
    <w:rsid w:val="00603F41"/>
    <w:rsid w:val="00610EE3"/>
    <w:rsid w:val="00611803"/>
    <w:rsid w:val="00614A59"/>
    <w:rsid w:val="00623785"/>
    <w:rsid w:val="00625F67"/>
    <w:rsid w:val="006337C1"/>
    <w:rsid w:val="0065266B"/>
    <w:rsid w:val="00654AE8"/>
    <w:rsid w:val="006713E6"/>
    <w:rsid w:val="0068407D"/>
    <w:rsid w:val="006860DB"/>
    <w:rsid w:val="00691859"/>
    <w:rsid w:val="00691A0D"/>
    <w:rsid w:val="006938CC"/>
    <w:rsid w:val="0069474D"/>
    <w:rsid w:val="006A1668"/>
    <w:rsid w:val="006A5003"/>
    <w:rsid w:val="006A786E"/>
    <w:rsid w:val="006B79DA"/>
    <w:rsid w:val="006C3227"/>
    <w:rsid w:val="006C6A78"/>
    <w:rsid w:val="006D635F"/>
    <w:rsid w:val="006D769A"/>
    <w:rsid w:val="006E1DB3"/>
    <w:rsid w:val="006E3A46"/>
    <w:rsid w:val="006E4F02"/>
    <w:rsid w:val="006F4E56"/>
    <w:rsid w:val="0070118F"/>
    <w:rsid w:val="00704BA3"/>
    <w:rsid w:val="00705E9C"/>
    <w:rsid w:val="007126DF"/>
    <w:rsid w:val="00712B26"/>
    <w:rsid w:val="0071449B"/>
    <w:rsid w:val="00714580"/>
    <w:rsid w:val="007259FD"/>
    <w:rsid w:val="00733ADB"/>
    <w:rsid w:val="00742FA5"/>
    <w:rsid w:val="00744B99"/>
    <w:rsid w:val="007546C6"/>
    <w:rsid w:val="00755912"/>
    <w:rsid w:val="00762383"/>
    <w:rsid w:val="00766189"/>
    <w:rsid w:val="0076745D"/>
    <w:rsid w:val="00782540"/>
    <w:rsid w:val="00785406"/>
    <w:rsid w:val="007866C5"/>
    <w:rsid w:val="007905C7"/>
    <w:rsid w:val="00791615"/>
    <w:rsid w:val="00792266"/>
    <w:rsid w:val="007A0EFB"/>
    <w:rsid w:val="007A1EBE"/>
    <w:rsid w:val="007A2F01"/>
    <w:rsid w:val="007A30F0"/>
    <w:rsid w:val="007A78F9"/>
    <w:rsid w:val="007B378E"/>
    <w:rsid w:val="007B5C67"/>
    <w:rsid w:val="007C14CD"/>
    <w:rsid w:val="007C18A8"/>
    <w:rsid w:val="007C2BAB"/>
    <w:rsid w:val="007C3A49"/>
    <w:rsid w:val="007D7934"/>
    <w:rsid w:val="007E2A74"/>
    <w:rsid w:val="007F013E"/>
    <w:rsid w:val="00822BB3"/>
    <w:rsid w:val="0082370E"/>
    <w:rsid w:val="00834580"/>
    <w:rsid w:val="00834C41"/>
    <w:rsid w:val="008355D2"/>
    <w:rsid w:val="008374BB"/>
    <w:rsid w:val="00840055"/>
    <w:rsid w:val="00851576"/>
    <w:rsid w:val="00851F7E"/>
    <w:rsid w:val="00853485"/>
    <w:rsid w:val="00867BB1"/>
    <w:rsid w:val="0087327E"/>
    <w:rsid w:val="00873DD9"/>
    <w:rsid w:val="00874FA1"/>
    <w:rsid w:val="00875090"/>
    <w:rsid w:val="00880A91"/>
    <w:rsid w:val="00882994"/>
    <w:rsid w:val="008867CC"/>
    <w:rsid w:val="008909D7"/>
    <w:rsid w:val="00890ADD"/>
    <w:rsid w:val="00891639"/>
    <w:rsid w:val="0089729A"/>
    <w:rsid w:val="008A35AC"/>
    <w:rsid w:val="008A45A0"/>
    <w:rsid w:val="008A479F"/>
    <w:rsid w:val="008A6169"/>
    <w:rsid w:val="008B3368"/>
    <w:rsid w:val="008B41C9"/>
    <w:rsid w:val="008C0E7F"/>
    <w:rsid w:val="008C59E9"/>
    <w:rsid w:val="008D1601"/>
    <w:rsid w:val="008D353B"/>
    <w:rsid w:val="008E13EC"/>
    <w:rsid w:val="008E1CA0"/>
    <w:rsid w:val="008E1DB7"/>
    <w:rsid w:val="008E2603"/>
    <w:rsid w:val="008E337F"/>
    <w:rsid w:val="008F2C24"/>
    <w:rsid w:val="0090007B"/>
    <w:rsid w:val="00900F4D"/>
    <w:rsid w:val="00906DFA"/>
    <w:rsid w:val="00915DBB"/>
    <w:rsid w:val="009410F8"/>
    <w:rsid w:val="00942480"/>
    <w:rsid w:val="009448F1"/>
    <w:rsid w:val="00944A5A"/>
    <w:rsid w:val="00946093"/>
    <w:rsid w:val="00950E40"/>
    <w:rsid w:val="00951CFA"/>
    <w:rsid w:val="00954055"/>
    <w:rsid w:val="00954C74"/>
    <w:rsid w:val="00956549"/>
    <w:rsid w:val="00961452"/>
    <w:rsid w:val="00963271"/>
    <w:rsid w:val="009740AE"/>
    <w:rsid w:val="009767AB"/>
    <w:rsid w:val="0098254C"/>
    <w:rsid w:val="009855F4"/>
    <w:rsid w:val="009873D1"/>
    <w:rsid w:val="00994EF9"/>
    <w:rsid w:val="009A00E9"/>
    <w:rsid w:val="009A4B11"/>
    <w:rsid w:val="009A5D0E"/>
    <w:rsid w:val="009B26D2"/>
    <w:rsid w:val="009B59C1"/>
    <w:rsid w:val="009B67AC"/>
    <w:rsid w:val="009D52A0"/>
    <w:rsid w:val="009E18D6"/>
    <w:rsid w:val="009E55B9"/>
    <w:rsid w:val="009F0233"/>
    <w:rsid w:val="009F457A"/>
    <w:rsid w:val="00A031C2"/>
    <w:rsid w:val="00A15268"/>
    <w:rsid w:val="00A22A2B"/>
    <w:rsid w:val="00A259D1"/>
    <w:rsid w:val="00A27812"/>
    <w:rsid w:val="00A34D84"/>
    <w:rsid w:val="00A4328A"/>
    <w:rsid w:val="00A43488"/>
    <w:rsid w:val="00A461C9"/>
    <w:rsid w:val="00A55866"/>
    <w:rsid w:val="00A7590A"/>
    <w:rsid w:val="00A80390"/>
    <w:rsid w:val="00A8564C"/>
    <w:rsid w:val="00A85756"/>
    <w:rsid w:val="00A87B88"/>
    <w:rsid w:val="00A87EF8"/>
    <w:rsid w:val="00A9400D"/>
    <w:rsid w:val="00A94803"/>
    <w:rsid w:val="00A95C0D"/>
    <w:rsid w:val="00AA45FD"/>
    <w:rsid w:val="00AB2860"/>
    <w:rsid w:val="00AB333B"/>
    <w:rsid w:val="00AB3855"/>
    <w:rsid w:val="00AB6D2B"/>
    <w:rsid w:val="00AB7A58"/>
    <w:rsid w:val="00AC495C"/>
    <w:rsid w:val="00AC63AD"/>
    <w:rsid w:val="00AC7A51"/>
    <w:rsid w:val="00AC7C42"/>
    <w:rsid w:val="00AD4836"/>
    <w:rsid w:val="00AE6073"/>
    <w:rsid w:val="00AF1F3A"/>
    <w:rsid w:val="00AF5C20"/>
    <w:rsid w:val="00AF6639"/>
    <w:rsid w:val="00B16A87"/>
    <w:rsid w:val="00B20560"/>
    <w:rsid w:val="00B263E7"/>
    <w:rsid w:val="00B3337C"/>
    <w:rsid w:val="00B53C06"/>
    <w:rsid w:val="00B57853"/>
    <w:rsid w:val="00B646EA"/>
    <w:rsid w:val="00B67A90"/>
    <w:rsid w:val="00B73CDC"/>
    <w:rsid w:val="00B75422"/>
    <w:rsid w:val="00B85E4B"/>
    <w:rsid w:val="00B93C76"/>
    <w:rsid w:val="00BA057F"/>
    <w:rsid w:val="00BA4812"/>
    <w:rsid w:val="00BB0753"/>
    <w:rsid w:val="00BB07C2"/>
    <w:rsid w:val="00BB6ADF"/>
    <w:rsid w:val="00BC3DDC"/>
    <w:rsid w:val="00BC5EC4"/>
    <w:rsid w:val="00BC6749"/>
    <w:rsid w:val="00BD0FF9"/>
    <w:rsid w:val="00BE29E3"/>
    <w:rsid w:val="00BE30E8"/>
    <w:rsid w:val="00BE54D1"/>
    <w:rsid w:val="00BE6932"/>
    <w:rsid w:val="00BF0482"/>
    <w:rsid w:val="00BF325D"/>
    <w:rsid w:val="00C00B42"/>
    <w:rsid w:val="00C125FC"/>
    <w:rsid w:val="00C14B86"/>
    <w:rsid w:val="00C16176"/>
    <w:rsid w:val="00C21715"/>
    <w:rsid w:val="00C23D2B"/>
    <w:rsid w:val="00C27273"/>
    <w:rsid w:val="00C328F1"/>
    <w:rsid w:val="00C332A8"/>
    <w:rsid w:val="00C346FD"/>
    <w:rsid w:val="00C37895"/>
    <w:rsid w:val="00C40BB2"/>
    <w:rsid w:val="00C42C7B"/>
    <w:rsid w:val="00C45205"/>
    <w:rsid w:val="00C4525B"/>
    <w:rsid w:val="00C55A88"/>
    <w:rsid w:val="00C57B18"/>
    <w:rsid w:val="00C6680F"/>
    <w:rsid w:val="00C700EA"/>
    <w:rsid w:val="00C706A4"/>
    <w:rsid w:val="00C708CF"/>
    <w:rsid w:val="00C76E17"/>
    <w:rsid w:val="00C85135"/>
    <w:rsid w:val="00C87ED2"/>
    <w:rsid w:val="00C96E35"/>
    <w:rsid w:val="00CA0333"/>
    <w:rsid w:val="00CA1FFC"/>
    <w:rsid w:val="00CA7D78"/>
    <w:rsid w:val="00CC2037"/>
    <w:rsid w:val="00CC6EDA"/>
    <w:rsid w:val="00CD6D5F"/>
    <w:rsid w:val="00CD7170"/>
    <w:rsid w:val="00CD72F4"/>
    <w:rsid w:val="00CE0481"/>
    <w:rsid w:val="00CE5DF3"/>
    <w:rsid w:val="00CF566B"/>
    <w:rsid w:val="00CF568A"/>
    <w:rsid w:val="00CF5D37"/>
    <w:rsid w:val="00D07B39"/>
    <w:rsid w:val="00D272F4"/>
    <w:rsid w:val="00D47F5C"/>
    <w:rsid w:val="00D5073F"/>
    <w:rsid w:val="00D53008"/>
    <w:rsid w:val="00D5426D"/>
    <w:rsid w:val="00D57064"/>
    <w:rsid w:val="00D6424D"/>
    <w:rsid w:val="00D726E7"/>
    <w:rsid w:val="00D77350"/>
    <w:rsid w:val="00D804D3"/>
    <w:rsid w:val="00D8776A"/>
    <w:rsid w:val="00D939A4"/>
    <w:rsid w:val="00D958B8"/>
    <w:rsid w:val="00DA03B4"/>
    <w:rsid w:val="00DA2BDE"/>
    <w:rsid w:val="00DB27DD"/>
    <w:rsid w:val="00DC014C"/>
    <w:rsid w:val="00DC2766"/>
    <w:rsid w:val="00DC513C"/>
    <w:rsid w:val="00DC667D"/>
    <w:rsid w:val="00DE2C65"/>
    <w:rsid w:val="00E04996"/>
    <w:rsid w:val="00E07E88"/>
    <w:rsid w:val="00E10CD6"/>
    <w:rsid w:val="00E11F99"/>
    <w:rsid w:val="00E14B09"/>
    <w:rsid w:val="00E207E1"/>
    <w:rsid w:val="00E2426A"/>
    <w:rsid w:val="00E24B01"/>
    <w:rsid w:val="00E33816"/>
    <w:rsid w:val="00E42C78"/>
    <w:rsid w:val="00E43EA1"/>
    <w:rsid w:val="00E44EAD"/>
    <w:rsid w:val="00E55D9D"/>
    <w:rsid w:val="00E60D24"/>
    <w:rsid w:val="00E61378"/>
    <w:rsid w:val="00E62C86"/>
    <w:rsid w:val="00E755A2"/>
    <w:rsid w:val="00E843BD"/>
    <w:rsid w:val="00E917D2"/>
    <w:rsid w:val="00E94245"/>
    <w:rsid w:val="00E95391"/>
    <w:rsid w:val="00EA2CBD"/>
    <w:rsid w:val="00EB323F"/>
    <w:rsid w:val="00EB436F"/>
    <w:rsid w:val="00EB6701"/>
    <w:rsid w:val="00EC6313"/>
    <w:rsid w:val="00EC787C"/>
    <w:rsid w:val="00ED5233"/>
    <w:rsid w:val="00ED594E"/>
    <w:rsid w:val="00EE00D2"/>
    <w:rsid w:val="00EE46FE"/>
    <w:rsid w:val="00F00577"/>
    <w:rsid w:val="00F11690"/>
    <w:rsid w:val="00F1586A"/>
    <w:rsid w:val="00F174E3"/>
    <w:rsid w:val="00F20492"/>
    <w:rsid w:val="00F2077C"/>
    <w:rsid w:val="00F3590F"/>
    <w:rsid w:val="00F36B93"/>
    <w:rsid w:val="00F4064F"/>
    <w:rsid w:val="00F44AA7"/>
    <w:rsid w:val="00F56B4D"/>
    <w:rsid w:val="00F612D5"/>
    <w:rsid w:val="00F74372"/>
    <w:rsid w:val="00F80A26"/>
    <w:rsid w:val="00F84C56"/>
    <w:rsid w:val="00F910D2"/>
    <w:rsid w:val="00FA0DC6"/>
    <w:rsid w:val="00FA7CC3"/>
    <w:rsid w:val="00FB05A3"/>
    <w:rsid w:val="00FB1AAA"/>
    <w:rsid w:val="00FB5578"/>
    <w:rsid w:val="00FB7436"/>
    <w:rsid w:val="00FC190F"/>
    <w:rsid w:val="00FD3F43"/>
    <w:rsid w:val="00FE144B"/>
    <w:rsid w:val="00FF60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F382CD"/>
  <w15:chartTrackingRefBased/>
  <w15:docId w15:val="{27C97C39-36BE-4795-8A83-86DF43C64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2860"/>
    <w:pPr>
      <w:jc w:val="left"/>
    </w:pPr>
    <w:rPr>
      <w:rFonts w:eastAsia="Times New Roman" w:cs="Times New Roman"/>
      <w:szCs w:val="24"/>
      <w:lang w:val="hr-HR"/>
    </w:rPr>
  </w:style>
  <w:style w:type="paragraph" w:styleId="Heading3">
    <w:name w:val="heading 3"/>
    <w:basedOn w:val="Normal"/>
    <w:next w:val="Normal"/>
    <w:link w:val="Heading3Char"/>
    <w:uiPriority w:val="9"/>
    <w:semiHidden/>
    <w:unhideWhenUsed/>
    <w:qFormat/>
    <w:rsid w:val="00281CDD"/>
    <w:pPr>
      <w:keepNext/>
      <w:jc w:val="both"/>
      <w:outlineLvl w:val="2"/>
    </w:pPr>
    <w:rPr>
      <w:b/>
    </w:rPr>
  </w:style>
  <w:style w:type="paragraph" w:styleId="Heading4">
    <w:name w:val="heading 4"/>
    <w:basedOn w:val="Normal"/>
    <w:next w:val="Normal"/>
    <w:link w:val="Heading4Char"/>
    <w:uiPriority w:val="9"/>
    <w:semiHidden/>
    <w:unhideWhenUsed/>
    <w:qFormat/>
    <w:rsid w:val="00281CDD"/>
    <w:pPr>
      <w:keepNext/>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B2860"/>
    <w:pPr>
      <w:autoSpaceDE w:val="0"/>
      <w:autoSpaceDN w:val="0"/>
      <w:adjustRightInd w:val="0"/>
      <w:jc w:val="left"/>
    </w:pPr>
    <w:rPr>
      <w:rFonts w:ascii="Arial" w:eastAsia="Times New Roman" w:hAnsi="Arial" w:cs="Arial"/>
      <w:color w:val="000000"/>
      <w:szCs w:val="24"/>
    </w:rPr>
  </w:style>
  <w:style w:type="paragraph" w:styleId="BodyText">
    <w:name w:val="Body Text"/>
    <w:basedOn w:val="Normal"/>
    <w:link w:val="BodyTextChar"/>
    <w:rsid w:val="00457078"/>
    <w:pPr>
      <w:jc w:val="both"/>
    </w:pPr>
  </w:style>
  <w:style w:type="character" w:customStyle="1" w:styleId="BodyTextChar">
    <w:name w:val="Body Text Char"/>
    <w:basedOn w:val="DefaultParagraphFont"/>
    <w:link w:val="BodyText"/>
    <w:rsid w:val="00457078"/>
    <w:rPr>
      <w:rFonts w:eastAsia="Times New Roman" w:cs="Times New Roman"/>
      <w:szCs w:val="24"/>
      <w:lang w:val="hr-HR"/>
    </w:rPr>
  </w:style>
  <w:style w:type="paragraph" w:styleId="BodyText3">
    <w:name w:val="Body Text 3"/>
    <w:basedOn w:val="Normal"/>
    <w:link w:val="BodyText3Char"/>
    <w:unhideWhenUsed/>
    <w:rsid w:val="00BE29E3"/>
    <w:pPr>
      <w:spacing w:after="120"/>
    </w:pPr>
    <w:rPr>
      <w:sz w:val="16"/>
      <w:szCs w:val="16"/>
    </w:rPr>
  </w:style>
  <w:style w:type="character" w:customStyle="1" w:styleId="BodyText3Char">
    <w:name w:val="Body Text 3 Char"/>
    <w:basedOn w:val="DefaultParagraphFont"/>
    <w:link w:val="BodyText3"/>
    <w:rsid w:val="00BE29E3"/>
    <w:rPr>
      <w:rFonts w:eastAsia="Times New Roman" w:cs="Times New Roman"/>
      <w:sz w:val="16"/>
      <w:szCs w:val="16"/>
      <w:lang w:val="hr-HR"/>
    </w:rPr>
  </w:style>
  <w:style w:type="paragraph" w:customStyle="1" w:styleId="style">
    <w:name w:val="style"/>
    <w:basedOn w:val="Normal"/>
    <w:rsid w:val="009F0233"/>
    <w:pPr>
      <w:autoSpaceDE w:val="0"/>
      <w:autoSpaceDN w:val="0"/>
    </w:pPr>
    <w:rPr>
      <w:lang w:val="bs-Latn-BA"/>
    </w:rPr>
  </w:style>
  <w:style w:type="paragraph" w:styleId="BodyText2">
    <w:name w:val="Body Text 2"/>
    <w:basedOn w:val="Normal"/>
    <w:link w:val="BodyText2Char"/>
    <w:uiPriority w:val="99"/>
    <w:semiHidden/>
    <w:unhideWhenUsed/>
    <w:rsid w:val="00281CDD"/>
    <w:pPr>
      <w:spacing w:after="120" w:line="480" w:lineRule="auto"/>
    </w:pPr>
  </w:style>
  <w:style w:type="character" w:customStyle="1" w:styleId="BodyText2Char">
    <w:name w:val="Body Text 2 Char"/>
    <w:basedOn w:val="DefaultParagraphFont"/>
    <w:link w:val="BodyText2"/>
    <w:uiPriority w:val="99"/>
    <w:semiHidden/>
    <w:rsid w:val="00281CDD"/>
    <w:rPr>
      <w:rFonts w:eastAsia="Times New Roman" w:cs="Times New Roman"/>
      <w:szCs w:val="24"/>
      <w:lang w:val="hr-HR"/>
    </w:rPr>
  </w:style>
  <w:style w:type="character" w:customStyle="1" w:styleId="Heading3Char">
    <w:name w:val="Heading 3 Char"/>
    <w:basedOn w:val="DefaultParagraphFont"/>
    <w:link w:val="Heading3"/>
    <w:uiPriority w:val="9"/>
    <w:semiHidden/>
    <w:rsid w:val="00281CDD"/>
    <w:rPr>
      <w:rFonts w:eastAsia="Times New Roman" w:cs="Times New Roman"/>
      <w:b/>
      <w:szCs w:val="24"/>
      <w:lang w:val="hr-HR"/>
    </w:rPr>
  </w:style>
  <w:style w:type="character" w:customStyle="1" w:styleId="Heading4Char">
    <w:name w:val="Heading 4 Char"/>
    <w:basedOn w:val="DefaultParagraphFont"/>
    <w:link w:val="Heading4"/>
    <w:uiPriority w:val="9"/>
    <w:semiHidden/>
    <w:rsid w:val="00281CDD"/>
    <w:rPr>
      <w:rFonts w:eastAsia="Times New Roman" w:cs="Times New Roman"/>
      <w:b/>
      <w:szCs w:val="24"/>
      <w:lang w:val="hr-HR"/>
    </w:rPr>
  </w:style>
  <w:style w:type="paragraph" w:customStyle="1" w:styleId="msonormal0">
    <w:name w:val="msonormal"/>
    <w:basedOn w:val="Normal"/>
    <w:rsid w:val="00281CDD"/>
    <w:pPr>
      <w:spacing w:before="100" w:beforeAutospacing="1" w:after="100" w:afterAutospacing="1"/>
    </w:pPr>
    <w:rPr>
      <w:lang w:val="en-US"/>
    </w:rPr>
  </w:style>
  <w:style w:type="paragraph" w:styleId="Header">
    <w:name w:val="header"/>
    <w:basedOn w:val="Normal"/>
    <w:link w:val="HeaderChar"/>
    <w:uiPriority w:val="99"/>
    <w:unhideWhenUsed/>
    <w:rsid w:val="009B26D2"/>
    <w:pPr>
      <w:tabs>
        <w:tab w:val="center" w:pos="4513"/>
        <w:tab w:val="right" w:pos="9026"/>
      </w:tabs>
    </w:pPr>
  </w:style>
  <w:style w:type="character" w:customStyle="1" w:styleId="HeaderChar">
    <w:name w:val="Header Char"/>
    <w:basedOn w:val="DefaultParagraphFont"/>
    <w:link w:val="Header"/>
    <w:uiPriority w:val="99"/>
    <w:rsid w:val="009B26D2"/>
    <w:rPr>
      <w:rFonts w:eastAsia="Times New Roman" w:cs="Times New Roman"/>
      <w:szCs w:val="24"/>
      <w:lang w:val="hr-HR"/>
    </w:rPr>
  </w:style>
  <w:style w:type="paragraph" w:styleId="Footer">
    <w:name w:val="footer"/>
    <w:basedOn w:val="Normal"/>
    <w:link w:val="FooterChar"/>
    <w:uiPriority w:val="99"/>
    <w:unhideWhenUsed/>
    <w:rsid w:val="009B26D2"/>
    <w:pPr>
      <w:tabs>
        <w:tab w:val="center" w:pos="4513"/>
        <w:tab w:val="right" w:pos="9026"/>
      </w:tabs>
    </w:pPr>
  </w:style>
  <w:style w:type="character" w:customStyle="1" w:styleId="FooterChar">
    <w:name w:val="Footer Char"/>
    <w:basedOn w:val="DefaultParagraphFont"/>
    <w:link w:val="Footer"/>
    <w:uiPriority w:val="99"/>
    <w:rsid w:val="009B26D2"/>
    <w:rPr>
      <w:rFonts w:eastAsia="Times New Roman" w:cs="Times New Roman"/>
      <w:szCs w:val="24"/>
      <w:lang w:val="hr-HR"/>
    </w:rPr>
  </w:style>
  <w:style w:type="character" w:customStyle="1" w:styleId="FootnoteTextChar">
    <w:name w:val="Footnote Text Char"/>
    <w:aliases w:val="Footnote Text Char Char Char Char Char,FA Char,FA Fußnotentext Char,Footnote Text Char Char Char Char1,Footnote Text Char Char Char1,Footnote Text Char1 Char,Footnote Text Char Char Char Char Char Char Char,Footnote Text Char2 Char"/>
    <w:link w:val="FootnoteText"/>
    <w:locked/>
    <w:rsid w:val="00445843"/>
    <w:rPr>
      <w:lang w:val="en-GB"/>
    </w:rPr>
  </w:style>
  <w:style w:type="paragraph" w:styleId="FootnoteText">
    <w:name w:val="footnote text"/>
    <w:aliases w:val="Footnote Text Char Char Char Char,FA,FA Fußnotentext,Footnote Text Char Char Char,Footnote Text Char Char,Footnote Text Char1,Footnote Text Char Char Char Char Char Char,Footnote Text Char Char4,Footnote Text Char2,FA3,F"/>
    <w:link w:val="FootnoteTextChar"/>
    <w:unhideWhenUsed/>
    <w:rsid w:val="00445843"/>
    <w:pPr>
      <w:tabs>
        <w:tab w:val="left" w:pos="567"/>
        <w:tab w:val="left" w:pos="851"/>
      </w:tabs>
    </w:pPr>
    <w:rPr>
      <w:lang w:val="en-GB"/>
    </w:rPr>
  </w:style>
  <w:style w:type="character" w:customStyle="1" w:styleId="TekstfusnoteChar1">
    <w:name w:val="Tekst fusnote Char1"/>
    <w:basedOn w:val="DefaultParagraphFont"/>
    <w:uiPriority w:val="99"/>
    <w:semiHidden/>
    <w:rsid w:val="00445843"/>
    <w:rPr>
      <w:rFonts w:eastAsia="Times New Roman" w:cs="Times New Roman"/>
      <w:sz w:val="20"/>
      <w:szCs w:val="20"/>
      <w:lang w:val="hr-HR"/>
    </w:rPr>
  </w:style>
  <w:style w:type="character" w:styleId="FootnoteReference">
    <w:name w:val="footnote reference"/>
    <w:aliases w:val="Appel note de bas de page Char2,Appel note de bas de page Char Char Char1,Appel note de bas de page Char1 Char Char Char Char Char,Appel note de bas de page Char Char Char Char Char Char Char Char Char"/>
    <w:link w:val="AppelnotedebasdepageChar1"/>
    <w:unhideWhenUsed/>
    <w:rsid w:val="00445843"/>
    <w:rPr>
      <w:vertAlign w:val="superscript"/>
    </w:rPr>
  </w:style>
  <w:style w:type="paragraph" w:customStyle="1" w:styleId="AppelnotedebasdepageChar1">
    <w:name w:val="Appel note de bas de page Char1"/>
    <w:aliases w:val="Appel note de bas de page Char Char Char,Appel note de bas de page Char Char Char Char Char Char Char Char Char Char Char Char Char Char Char Char Char"/>
    <w:basedOn w:val="Normal"/>
    <w:link w:val="FootnoteReference"/>
    <w:rsid w:val="00445843"/>
    <w:pPr>
      <w:jc w:val="both"/>
    </w:pPr>
    <w:rPr>
      <w:rFonts w:eastAsiaTheme="minorHAnsi" w:cstheme="minorBidi"/>
      <w:szCs w:val="22"/>
      <w:vertAlign w:val="superscript"/>
      <w:lang w:val="en-US"/>
    </w:rPr>
  </w:style>
  <w:style w:type="character" w:styleId="CommentReference">
    <w:name w:val="annotation reference"/>
    <w:basedOn w:val="DefaultParagraphFont"/>
    <w:uiPriority w:val="99"/>
    <w:semiHidden/>
    <w:unhideWhenUsed/>
    <w:rsid w:val="00C76E17"/>
    <w:rPr>
      <w:sz w:val="16"/>
      <w:szCs w:val="16"/>
    </w:rPr>
  </w:style>
  <w:style w:type="paragraph" w:styleId="CommentText">
    <w:name w:val="annotation text"/>
    <w:basedOn w:val="Normal"/>
    <w:link w:val="CommentTextChar"/>
    <w:uiPriority w:val="99"/>
    <w:semiHidden/>
    <w:unhideWhenUsed/>
    <w:rsid w:val="00C76E17"/>
    <w:rPr>
      <w:sz w:val="20"/>
      <w:szCs w:val="20"/>
    </w:rPr>
  </w:style>
  <w:style w:type="character" w:customStyle="1" w:styleId="CommentTextChar">
    <w:name w:val="Comment Text Char"/>
    <w:basedOn w:val="DefaultParagraphFont"/>
    <w:link w:val="CommentText"/>
    <w:uiPriority w:val="99"/>
    <w:semiHidden/>
    <w:rsid w:val="00C76E17"/>
    <w:rPr>
      <w:rFonts w:eastAsia="Times New Roman" w:cs="Times New Roman"/>
      <w:sz w:val="20"/>
      <w:szCs w:val="20"/>
      <w:lang w:val="hr-HR"/>
    </w:rPr>
  </w:style>
  <w:style w:type="paragraph" w:styleId="CommentSubject">
    <w:name w:val="annotation subject"/>
    <w:basedOn w:val="CommentText"/>
    <w:next w:val="CommentText"/>
    <w:link w:val="CommentSubjectChar"/>
    <w:uiPriority w:val="99"/>
    <w:semiHidden/>
    <w:unhideWhenUsed/>
    <w:rsid w:val="00C76E17"/>
    <w:rPr>
      <w:b/>
      <w:bCs/>
    </w:rPr>
  </w:style>
  <w:style w:type="character" w:customStyle="1" w:styleId="CommentSubjectChar">
    <w:name w:val="Comment Subject Char"/>
    <w:basedOn w:val="CommentTextChar"/>
    <w:link w:val="CommentSubject"/>
    <w:uiPriority w:val="99"/>
    <w:semiHidden/>
    <w:rsid w:val="00C76E17"/>
    <w:rPr>
      <w:rFonts w:eastAsia="Times New Roman" w:cs="Times New Roman"/>
      <w:b/>
      <w:bCs/>
      <w:sz w:val="20"/>
      <w:szCs w:val="20"/>
      <w:lang w:val="hr-HR"/>
    </w:rPr>
  </w:style>
  <w:style w:type="paragraph" w:styleId="BalloonText">
    <w:name w:val="Balloon Text"/>
    <w:basedOn w:val="Normal"/>
    <w:link w:val="BalloonTextChar"/>
    <w:uiPriority w:val="99"/>
    <w:semiHidden/>
    <w:unhideWhenUsed/>
    <w:rsid w:val="00F174E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74E3"/>
    <w:rPr>
      <w:rFonts w:ascii="Segoe UI" w:eastAsia="Times New Roman" w:hAnsi="Segoe UI" w:cs="Segoe UI"/>
      <w:sz w:val="18"/>
      <w:szCs w:val="18"/>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488AFF-9B4A-4825-8F3A-31DA04D1B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16</Pages>
  <Words>8147</Words>
  <Characters>46440</Characters>
  <Application>Microsoft Office Word</Application>
  <DocSecurity>0</DocSecurity>
  <Lines>387</Lines>
  <Paragraphs>108</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Pravosudje</Company>
  <LinksUpToDate>false</LinksUpToDate>
  <CharactersWithSpaces>54479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Slavko Maric</dc:creator>
  <cp:keywords/>
  <dc:description/>
  <cp:lastModifiedBy>Zivana Roic</cp:lastModifiedBy>
  <cp:revision>40</cp:revision>
  <cp:lastPrinted>2023-04-05T12:00:00Z</cp:lastPrinted>
  <dcterms:created xsi:type="dcterms:W3CDTF">2023-04-05T11:56:00Z</dcterms:created>
  <dcterms:modified xsi:type="dcterms:W3CDTF">2023-04-06T08:05:00Z</dcterms:modified>
</cp:coreProperties>
</file>