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1FB" w:rsidRPr="00706812" w:rsidRDefault="00AF58C4" w:rsidP="00B201FB">
      <w:pPr>
        <w:rPr>
          <w:lang w:val="bs-Latn-BA"/>
        </w:rPr>
      </w:pPr>
      <w:r>
        <w:rPr>
          <w:lang w:val="bs-Latn-BA"/>
        </w:rPr>
        <w:tab/>
      </w:r>
      <w:r w:rsidR="00B201FB" w:rsidRPr="00706812">
        <w:rPr>
          <w:lang w:val="bs-Latn-BA"/>
        </w:rPr>
        <w:t>BOSNA I HERCEGOVINA</w:t>
      </w:r>
      <w:r w:rsidR="00B201FB" w:rsidRPr="00706812">
        <w:rPr>
          <w:lang w:val="bs-Latn-BA"/>
        </w:rPr>
        <w:tab/>
      </w:r>
      <w:r w:rsidR="00B201FB" w:rsidRPr="00706812">
        <w:rPr>
          <w:lang w:val="bs-Latn-BA"/>
        </w:rPr>
        <w:tab/>
      </w:r>
      <w:r w:rsidR="00B201FB" w:rsidRPr="00706812">
        <w:rPr>
          <w:lang w:val="bs-Latn-BA"/>
        </w:rPr>
        <w:tab/>
      </w:r>
      <w:r w:rsidR="00B201FB" w:rsidRPr="00706812">
        <w:rPr>
          <w:lang w:val="bs-Latn-BA"/>
        </w:rPr>
        <w:tab/>
      </w:r>
      <w:r w:rsidR="00B201FB" w:rsidRPr="00706812">
        <w:rPr>
          <w:lang w:val="bs-Latn-BA"/>
        </w:rPr>
        <w:tab/>
      </w:r>
      <w:r w:rsidR="00B201FB" w:rsidRPr="00706812">
        <w:rPr>
          <w:lang w:val="bs-Latn-BA"/>
        </w:rPr>
        <w:tab/>
      </w: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>FEDERACIJA BOSNE I HERCEGOVINE</w:t>
      </w:r>
    </w:p>
    <w:p w:rsidR="00B201FB" w:rsidRPr="00706812" w:rsidRDefault="00AF58C4" w:rsidP="00B201FB">
      <w:pPr>
        <w:rPr>
          <w:lang w:val="bs-Latn-BA"/>
        </w:rPr>
      </w:pPr>
      <w:r>
        <w:rPr>
          <w:lang w:val="bs-Latn-BA"/>
        </w:rPr>
        <w:tab/>
        <w:t xml:space="preserve">      </w:t>
      </w:r>
      <w:r w:rsidR="00B201FB" w:rsidRPr="00706812">
        <w:rPr>
          <w:lang w:val="bs-Latn-BA"/>
        </w:rPr>
        <w:t>VRHOVNI SUD</w:t>
      </w: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>FEDERACIJE BOSNE I HERCEGOVINE</w:t>
      </w: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 xml:space="preserve">            Broj: 68 0 </w:t>
      </w:r>
      <w:proofErr w:type="spellStart"/>
      <w:r w:rsidRPr="00706812">
        <w:rPr>
          <w:lang w:val="bs-Latn-BA"/>
        </w:rPr>
        <w:t>Rs</w:t>
      </w:r>
      <w:proofErr w:type="spellEnd"/>
      <w:r w:rsidRPr="00706812">
        <w:rPr>
          <w:lang w:val="bs-Latn-BA"/>
        </w:rPr>
        <w:t xml:space="preserve"> </w:t>
      </w:r>
      <w:r w:rsidR="00706812">
        <w:rPr>
          <w:lang w:val="bs-Latn-BA"/>
        </w:rPr>
        <w:t>033046 20 Rev</w:t>
      </w: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 xml:space="preserve">            </w:t>
      </w:r>
      <w:r w:rsidR="0016303B" w:rsidRPr="00706812">
        <w:rPr>
          <w:lang w:val="bs-Latn-BA"/>
        </w:rPr>
        <w:t xml:space="preserve">Sarajevo, </w:t>
      </w:r>
      <w:r w:rsidR="00706812">
        <w:rPr>
          <w:lang w:val="bs-Latn-BA"/>
        </w:rPr>
        <w:t>16.3.2021</w:t>
      </w:r>
      <w:r w:rsidRPr="00706812">
        <w:rPr>
          <w:lang w:val="bs-Latn-BA"/>
        </w:rPr>
        <w:t>. godine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ab/>
        <w:t xml:space="preserve">Vrhovni sud Federacije Bosne i Hercegovine u Sarajevu, u vijeću sastavljenom od sudija: </w:t>
      </w:r>
      <w:r w:rsidR="003C0FF2">
        <w:rPr>
          <w:lang w:val="bs-Latn-BA"/>
        </w:rPr>
        <w:t>Suada Kurtovića, kao predsjednika</w:t>
      </w:r>
      <w:r w:rsidR="009769E7" w:rsidRPr="00706812">
        <w:rPr>
          <w:lang w:val="bs-Latn-BA"/>
        </w:rPr>
        <w:t xml:space="preserve"> vijeća, Fatime Imamović</w:t>
      </w:r>
      <w:r w:rsidRPr="00706812">
        <w:rPr>
          <w:lang w:val="bs-Latn-BA"/>
        </w:rPr>
        <w:t xml:space="preserve"> i </w:t>
      </w:r>
      <w:r w:rsidR="003C0FF2">
        <w:rPr>
          <w:lang w:val="bs-Latn-BA"/>
        </w:rPr>
        <w:t>Snježane Malešević</w:t>
      </w:r>
      <w:r w:rsidR="0016303B" w:rsidRPr="00706812">
        <w:rPr>
          <w:lang w:val="bs-Latn-BA"/>
        </w:rPr>
        <w:t>,</w:t>
      </w:r>
      <w:r w:rsidR="00595BB8" w:rsidRPr="00706812">
        <w:rPr>
          <w:lang w:val="bs-Latn-BA"/>
        </w:rPr>
        <w:t xml:space="preserve"> </w:t>
      </w:r>
      <w:r w:rsidR="004B475A" w:rsidRPr="00706812">
        <w:rPr>
          <w:lang w:val="bs-Latn-BA"/>
        </w:rPr>
        <w:t>kao članic</w:t>
      </w:r>
      <w:r w:rsidRPr="00706812">
        <w:rPr>
          <w:lang w:val="bs-Latn-BA"/>
        </w:rPr>
        <w:t xml:space="preserve">a vijeća, u pravnoj stvari tužitelja </w:t>
      </w:r>
      <w:r w:rsidR="00C20558">
        <w:rPr>
          <w:lang w:val="bs-Latn-BA"/>
        </w:rPr>
        <w:t>V</w:t>
      </w:r>
      <w:r w:rsidR="00DA11CD">
        <w:rPr>
          <w:lang w:val="bs-Latn-BA"/>
        </w:rPr>
        <w:t>.</w:t>
      </w:r>
      <w:r w:rsidR="00C20558">
        <w:rPr>
          <w:lang w:val="bs-Latn-BA"/>
        </w:rPr>
        <w:t>M.</w:t>
      </w:r>
      <w:r w:rsidR="003C0FF2">
        <w:rPr>
          <w:lang w:val="bs-Latn-BA"/>
        </w:rPr>
        <w:t xml:space="preserve"> iz Livna, Ulica</w:t>
      </w:r>
      <w:r w:rsidR="00DA11CD">
        <w:rPr>
          <w:lang w:val="bs-Latn-BA"/>
        </w:rPr>
        <w:t>..</w:t>
      </w:r>
      <w:r w:rsidR="003C0FF2">
        <w:rPr>
          <w:lang w:val="bs-Latn-BA"/>
        </w:rPr>
        <w:t>, k</w:t>
      </w:r>
      <w:r w:rsidR="005C717B">
        <w:rPr>
          <w:lang w:val="bs-Latn-BA"/>
        </w:rPr>
        <w:t>oga zastupa punomoćnik E.K.</w:t>
      </w:r>
      <w:r w:rsidR="00DA11CD">
        <w:rPr>
          <w:lang w:val="bs-Latn-BA"/>
        </w:rPr>
        <w:t>, advokat iz S...</w:t>
      </w:r>
      <w:bookmarkStart w:id="0" w:name="_GoBack"/>
      <w:bookmarkEnd w:id="0"/>
      <w:r w:rsidR="003C0FF2">
        <w:rPr>
          <w:lang w:val="bs-Latn-BA"/>
        </w:rPr>
        <w:t xml:space="preserve">, putem privremenog voditelja poslova advokata </w:t>
      </w:r>
      <w:r w:rsidR="005C717B">
        <w:rPr>
          <w:lang w:val="bs-Latn-BA"/>
        </w:rPr>
        <w:t>S.J.</w:t>
      </w:r>
      <w:r w:rsidR="004D2A7E">
        <w:rPr>
          <w:lang w:val="bs-Latn-BA"/>
        </w:rPr>
        <w:t xml:space="preserve"> iz Livna, Ulica </w:t>
      </w:r>
      <w:r w:rsidR="00DA11CD">
        <w:rPr>
          <w:lang w:val="bs-Latn-BA"/>
        </w:rPr>
        <w:t>K.M.</w:t>
      </w:r>
      <w:r w:rsidR="003C0FF2">
        <w:rPr>
          <w:lang w:val="bs-Latn-BA"/>
        </w:rPr>
        <w:t xml:space="preserve"> bb, protiv tuženog </w:t>
      </w:r>
      <w:r w:rsidR="00C20558">
        <w:rPr>
          <w:lang w:val="bs-Latn-BA"/>
        </w:rPr>
        <w:t>Kantona...</w:t>
      </w:r>
      <w:r w:rsidRPr="00706812">
        <w:rPr>
          <w:lang w:val="bs-Latn-BA"/>
        </w:rPr>
        <w:t xml:space="preserve">, koga zastupa </w:t>
      </w:r>
      <w:r w:rsidR="00595BB8" w:rsidRPr="00706812">
        <w:rPr>
          <w:lang w:val="bs-Latn-BA"/>
        </w:rPr>
        <w:t>zastupnik po zakonu</w:t>
      </w:r>
      <w:r w:rsidRPr="00706812">
        <w:rPr>
          <w:lang w:val="bs-Latn-BA"/>
        </w:rPr>
        <w:t xml:space="preserve"> Kantonalno</w:t>
      </w:r>
      <w:r w:rsidR="00C20558">
        <w:rPr>
          <w:lang w:val="bs-Latn-BA"/>
        </w:rPr>
        <w:t>...</w:t>
      </w:r>
      <w:r w:rsidRPr="00706812">
        <w:rPr>
          <w:lang w:val="bs-Latn-BA"/>
        </w:rPr>
        <w:t>, radi isplate</w:t>
      </w:r>
      <w:r w:rsidR="00510BC5" w:rsidRPr="00706812">
        <w:rPr>
          <w:lang w:val="bs-Latn-BA"/>
        </w:rPr>
        <w:t xml:space="preserve"> po osnovu prava iz radnog odnosa</w:t>
      </w:r>
      <w:r w:rsidR="00595BB8" w:rsidRPr="00706812">
        <w:rPr>
          <w:lang w:val="bs-Latn-BA"/>
        </w:rPr>
        <w:t xml:space="preserve">, </w:t>
      </w:r>
      <w:proofErr w:type="spellStart"/>
      <w:r w:rsidR="00595BB8" w:rsidRPr="00706812">
        <w:rPr>
          <w:lang w:val="bs-Latn-BA"/>
        </w:rPr>
        <w:t>v.s</w:t>
      </w:r>
      <w:proofErr w:type="spellEnd"/>
      <w:r w:rsidR="00595BB8" w:rsidRPr="00706812">
        <w:rPr>
          <w:lang w:val="bs-Latn-BA"/>
        </w:rPr>
        <w:t>.</w:t>
      </w:r>
      <w:r w:rsidR="00892DC2" w:rsidRPr="00706812">
        <w:rPr>
          <w:lang w:val="bs-Latn-BA"/>
        </w:rPr>
        <w:t xml:space="preserve"> </w:t>
      </w:r>
      <w:r w:rsidRPr="00706812">
        <w:rPr>
          <w:lang w:val="bs-Latn-BA"/>
        </w:rPr>
        <w:t>11.000,00 KM</w:t>
      </w:r>
      <w:r w:rsidR="00AC40FC">
        <w:rPr>
          <w:lang w:val="bs-Latn-BA"/>
        </w:rPr>
        <w:t xml:space="preserve"> (pravilno 19.584,06 KM)</w:t>
      </w:r>
      <w:r w:rsidRPr="00706812">
        <w:rPr>
          <w:lang w:val="bs-Latn-BA"/>
        </w:rPr>
        <w:t xml:space="preserve">, odlučujući </w:t>
      </w:r>
      <w:r w:rsidR="003D4EA1" w:rsidRPr="00706812">
        <w:rPr>
          <w:lang w:val="bs-Latn-BA"/>
        </w:rPr>
        <w:t xml:space="preserve">o reviziji tužitelja </w:t>
      </w:r>
      <w:r w:rsidRPr="00706812">
        <w:rPr>
          <w:lang w:val="bs-Latn-BA"/>
        </w:rPr>
        <w:t xml:space="preserve"> protiv presud</w:t>
      </w:r>
      <w:r w:rsidR="003D4EA1" w:rsidRPr="00706812">
        <w:rPr>
          <w:lang w:val="bs-Latn-BA"/>
        </w:rPr>
        <w:t>e Kantonalnog suda u Livnu broj</w:t>
      </w:r>
      <w:r w:rsidRPr="00706812">
        <w:rPr>
          <w:lang w:val="bs-Latn-BA"/>
        </w:rPr>
        <w:t xml:space="preserve"> 68 0 </w:t>
      </w:r>
      <w:proofErr w:type="spellStart"/>
      <w:r w:rsidRPr="00706812">
        <w:rPr>
          <w:lang w:val="bs-Latn-BA"/>
        </w:rPr>
        <w:t>Rs</w:t>
      </w:r>
      <w:proofErr w:type="spellEnd"/>
      <w:r w:rsidRPr="00706812">
        <w:rPr>
          <w:lang w:val="bs-Latn-BA"/>
        </w:rPr>
        <w:t xml:space="preserve"> </w:t>
      </w:r>
      <w:r w:rsidR="009B0F96">
        <w:rPr>
          <w:lang w:val="bs-Latn-BA"/>
        </w:rPr>
        <w:t xml:space="preserve">033046 16 </w:t>
      </w:r>
      <w:proofErr w:type="spellStart"/>
      <w:r w:rsidR="009B0F96">
        <w:rPr>
          <w:lang w:val="bs-Latn-BA"/>
        </w:rPr>
        <w:t>Rsž</w:t>
      </w:r>
      <w:proofErr w:type="spellEnd"/>
      <w:r w:rsidR="00C429AB" w:rsidRPr="00706812">
        <w:rPr>
          <w:lang w:val="bs-Latn-BA"/>
        </w:rPr>
        <w:t xml:space="preserve"> od </w:t>
      </w:r>
      <w:r w:rsidR="009B0F96">
        <w:rPr>
          <w:lang w:val="bs-Latn-BA"/>
        </w:rPr>
        <w:t>10.10.2019</w:t>
      </w:r>
      <w:r w:rsidR="00D12B75" w:rsidRPr="00706812">
        <w:rPr>
          <w:lang w:val="bs-Latn-BA"/>
        </w:rPr>
        <w:t>.</w:t>
      </w:r>
      <w:r w:rsidRPr="00706812">
        <w:rPr>
          <w:lang w:val="bs-Latn-BA"/>
        </w:rPr>
        <w:t xml:space="preserve"> godine, u sjednici vijeća održanoj dana </w:t>
      </w:r>
      <w:r w:rsidR="009B0F96">
        <w:rPr>
          <w:lang w:val="bs-Latn-BA"/>
        </w:rPr>
        <w:t>16.3.2021</w:t>
      </w:r>
      <w:r w:rsidR="003D4EA1" w:rsidRPr="00706812">
        <w:rPr>
          <w:lang w:val="bs-Latn-BA"/>
        </w:rPr>
        <w:t>. godine, donio je sljedeću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595BB8">
      <w:pPr>
        <w:jc w:val="center"/>
        <w:rPr>
          <w:lang w:val="bs-Latn-BA"/>
        </w:rPr>
      </w:pPr>
      <w:r w:rsidRPr="00706812">
        <w:rPr>
          <w:lang w:val="bs-Latn-BA"/>
        </w:rPr>
        <w:t>P R E S U D U</w:t>
      </w:r>
    </w:p>
    <w:p w:rsidR="00B201FB" w:rsidRPr="00706812" w:rsidRDefault="00B201FB" w:rsidP="00595BB8">
      <w:pPr>
        <w:jc w:val="center"/>
        <w:rPr>
          <w:lang w:val="bs-Latn-BA"/>
        </w:rPr>
      </w:pPr>
    </w:p>
    <w:p w:rsidR="00B201FB" w:rsidRDefault="003D4EA1" w:rsidP="00595BB8">
      <w:pPr>
        <w:jc w:val="center"/>
        <w:rPr>
          <w:lang w:val="bs-Latn-BA"/>
        </w:rPr>
      </w:pPr>
      <w:r w:rsidRPr="00706812">
        <w:rPr>
          <w:lang w:val="bs-Latn-BA"/>
        </w:rPr>
        <w:t xml:space="preserve"> </w:t>
      </w:r>
      <w:r w:rsidR="00B201FB" w:rsidRPr="00706812">
        <w:rPr>
          <w:lang w:val="bs-Latn-BA"/>
        </w:rPr>
        <w:t>Revizija se odbija.</w:t>
      </w:r>
    </w:p>
    <w:p w:rsidR="008C678A" w:rsidRDefault="008C678A" w:rsidP="00595BB8">
      <w:pPr>
        <w:jc w:val="center"/>
        <w:rPr>
          <w:lang w:val="bs-Latn-BA"/>
        </w:rPr>
      </w:pPr>
    </w:p>
    <w:p w:rsidR="008C678A" w:rsidRPr="00706812" w:rsidRDefault="008C678A" w:rsidP="00595BB8">
      <w:pPr>
        <w:jc w:val="center"/>
        <w:rPr>
          <w:lang w:val="bs-Latn-BA"/>
        </w:rPr>
      </w:pPr>
      <w:r>
        <w:rPr>
          <w:lang w:val="bs-Latn-BA"/>
        </w:rPr>
        <w:t xml:space="preserve">Odbija se zahtjev tužitelja za naknadu troškova parničnog postupka nastalim u povodu revizije. </w:t>
      </w:r>
    </w:p>
    <w:p w:rsidR="00595BB8" w:rsidRPr="00706812" w:rsidRDefault="00595BB8" w:rsidP="00595BB8">
      <w:pPr>
        <w:jc w:val="center"/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595BB8">
      <w:pPr>
        <w:jc w:val="center"/>
        <w:rPr>
          <w:lang w:val="bs-Latn-BA"/>
        </w:rPr>
      </w:pPr>
      <w:r w:rsidRPr="00706812">
        <w:rPr>
          <w:lang w:val="bs-Latn-BA"/>
        </w:rPr>
        <w:t>O b r a z l o ž e n j e</w:t>
      </w: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ab/>
      </w:r>
    </w:p>
    <w:p w:rsidR="005E2FE3" w:rsidRDefault="003A3A24" w:rsidP="008C678A">
      <w:pPr>
        <w:rPr>
          <w:lang w:val="bs-Latn-BA"/>
        </w:rPr>
      </w:pPr>
      <w:r w:rsidRPr="00706812">
        <w:rPr>
          <w:lang w:val="bs-Latn-BA"/>
        </w:rPr>
        <w:tab/>
        <w:t>Prvostepenom presudom Opć</w:t>
      </w:r>
      <w:r w:rsidR="00B201FB" w:rsidRPr="00706812">
        <w:rPr>
          <w:lang w:val="bs-Latn-BA"/>
        </w:rPr>
        <w:t>i</w:t>
      </w:r>
      <w:r w:rsidR="00B54080" w:rsidRPr="00706812">
        <w:rPr>
          <w:lang w:val="bs-Latn-BA"/>
        </w:rPr>
        <w:t xml:space="preserve">nskog suda u Livnu broj 68 0 </w:t>
      </w:r>
      <w:proofErr w:type="spellStart"/>
      <w:r w:rsidR="00B54080" w:rsidRPr="00706812">
        <w:rPr>
          <w:lang w:val="bs-Latn-BA"/>
        </w:rPr>
        <w:t>Rs</w:t>
      </w:r>
      <w:proofErr w:type="spellEnd"/>
      <w:r w:rsidR="00B201FB" w:rsidRPr="00706812">
        <w:rPr>
          <w:lang w:val="bs-Latn-BA"/>
        </w:rPr>
        <w:t xml:space="preserve"> </w:t>
      </w:r>
      <w:r w:rsidR="009B0F96">
        <w:rPr>
          <w:lang w:val="bs-Latn-BA"/>
        </w:rPr>
        <w:t xml:space="preserve">033046 14 </w:t>
      </w:r>
      <w:proofErr w:type="spellStart"/>
      <w:r w:rsidR="009B0F96">
        <w:rPr>
          <w:lang w:val="bs-Latn-BA"/>
        </w:rPr>
        <w:t>Rs</w:t>
      </w:r>
      <w:proofErr w:type="spellEnd"/>
      <w:r w:rsidR="00D12B75" w:rsidRPr="00706812">
        <w:rPr>
          <w:lang w:val="bs-Latn-BA"/>
        </w:rPr>
        <w:t xml:space="preserve"> od </w:t>
      </w:r>
      <w:r w:rsidR="009B0F96">
        <w:rPr>
          <w:lang w:val="bs-Latn-BA"/>
        </w:rPr>
        <w:t>21.07.2015</w:t>
      </w:r>
      <w:r w:rsidR="00595BB8" w:rsidRPr="00706812">
        <w:rPr>
          <w:lang w:val="bs-Latn-BA"/>
        </w:rPr>
        <w:t>.</w:t>
      </w:r>
      <w:r w:rsidR="009401A3" w:rsidRPr="00706812">
        <w:rPr>
          <w:lang w:val="bs-Latn-BA"/>
        </w:rPr>
        <w:t xml:space="preserve"> godine odbijen je tužbeni zahtjev da tuženi isplati</w:t>
      </w:r>
      <w:r w:rsidR="00B201FB" w:rsidRPr="00706812">
        <w:rPr>
          <w:lang w:val="bs-Latn-BA"/>
        </w:rPr>
        <w:t xml:space="preserve"> tužitelju na i</w:t>
      </w:r>
      <w:r w:rsidR="00B60440" w:rsidRPr="00706812">
        <w:rPr>
          <w:lang w:val="bs-Latn-BA"/>
        </w:rPr>
        <w:t xml:space="preserve">me razlike </w:t>
      </w:r>
      <w:r w:rsidR="009B0F96">
        <w:rPr>
          <w:lang w:val="bs-Latn-BA"/>
        </w:rPr>
        <w:t>manje isplaćene osnovne plaće za period od 1.12.2011. do 30.4.2015. godine iznos od 19.584,06 KM sa zakonskom zateznom kamatom na pojedinačne novčane iznose kako je to navedeno u izreci presude</w:t>
      </w:r>
      <w:r w:rsidR="008C678A">
        <w:rPr>
          <w:lang w:val="bs-Latn-BA"/>
        </w:rPr>
        <w:t xml:space="preserve">, te odlučeno da svaka stranka podmiruje svoje troškove postupka.  </w:t>
      </w:r>
    </w:p>
    <w:p w:rsidR="008C678A" w:rsidRPr="00706812" w:rsidRDefault="008C678A" w:rsidP="008C678A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ab/>
        <w:t>Drugostepenom presudo</w:t>
      </w:r>
      <w:r w:rsidR="00671F91" w:rsidRPr="00706812">
        <w:rPr>
          <w:lang w:val="bs-Latn-BA"/>
        </w:rPr>
        <w:t>m Kantonalnog suda u Livnu broj</w:t>
      </w:r>
      <w:r w:rsidRPr="00706812">
        <w:rPr>
          <w:lang w:val="bs-Latn-BA"/>
        </w:rPr>
        <w:t xml:space="preserve"> 68 0 </w:t>
      </w:r>
      <w:proofErr w:type="spellStart"/>
      <w:r w:rsidRPr="00706812">
        <w:rPr>
          <w:lang w:val="bs-Latn-BA"/>
        </w:rPr>
        <w:t>Rs</w:t>
      </w:r>
      <w:proofErr w:type="spellEnd"/>
      <w:r w:rsidRPr="00706812">
        <w:rPr>
          <w:lang w:val="bs-Latn-BA"/>
        </w:rPr>
        <w:t xml:space="preserve"> </w:t>
      </w:r>
      <w:r w:rsidR="008C678A">
        <w:rPr>
          <w:lang w:val="bs-Latn-BA"/>
        </w:rPr>
        <w:t xml:space="preserve">033046 16 </w:t>
      </w:r>
      <w:proofErr w:type="spellStart"/>
      <w:r w:rsidR="008C678A">
        <w:rPr>
          <w:lang w:val="bs-Latn-BA"/>
        </w:rPr>
        <w:t>Rsž</w:t>
      </w:r>
      <w:proofErr w:type="spellEnd"/>
      <w:r w:rsidR="003D7540" w:rsidRPr="00706812">
        <w:rPr>
          <w:lang w:val="bs-Latn-BA"/>
        </w:rPr>
        <w:t xml:space="preserve"> od </w:t>
      </w:r>
      <w:r w:rsidR="008C678A">
        <w:rPr>
          <w:lang w:val="bs-Latn-BA"/>
        </w:rPr>
        <w:t>10.10.2019</w:t>
      </w:r>
      <w:r w:rsidR="001D40B5" w:rsidRPr="00706812">
        <w:rPr>
          <w:lang w:val="bs-Latn-BA"/>
        </w:rPr>
        <w:t>.</w:t>
      </w:r>
      <w:r w:rsidR="00520D49" w:rsidRPr="00706812">
        <w:rPr>
          <w:lang w:val="bs-Latn-BA"/>
        </w:rPr>
        <w:t xml:space="preserve"> godine žalba tužitelja je odbijena i prvostepena presuda potvrđena.</w:t>
      </w:r>
      <w:r w:rsidRPr="00706812">
        <w:rPr>
          <w:lang w:val="bs-Latn-BA"/>
        </w:rPr>
        <w:t xml:space="preserve"> </w:t>
      </w:r>
    </w:p>
    <w:p w:rsidR="00447D97" w:rsidRPr="00706812" w:rsidRDefault="00447D97" w:rsidP="00B201FB">
      <w:pPr>
        <w:rPr>
          <w:lang w:val="bs-Latn-BA"/>
        </w:rPr>
      </w:pPr>
    </w:p>
    <w:p w:rsidR="00B201FB" w:rsidRPr="00706812" w:rsidRDefault="001D40B5" w:rsidP="008C678A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Protiv drugostepene presude reviziju je bl</w:t>
      </w:r>
      <w:r w:rsidR="00D40644" w:rsidRPr="00706812">
        <w:rPr>
          <w:lang w:val="bs-Latn-BA"/>
        </w:rPr>
        <w:t>agovremeno izjavio tužitelj</w:t>
      </w:r>
      <w:r w:rsidR="00B201FB" w:rsidRPr="00706812">
        <w:rPr>
          <w:lang w:val="bs-Latn-BA"/>
        </w:rPr>
        <w:t xml:space="preserve"> zbog povrede odredaba parničnog postupka i pogrešne primjene materijalnog prava, sa prijedlogom da revizijski sud usvajanjem revizije  preinači drugostepenu presudu na način</w:t>
      </w:r>
      <w:r w:rsidR="00447D97" w:rsidRPr="00706812">
        <w:rPr>
          <w:lang w:val="bs-Latn-BA"/>
        </w:rPr>
        <w:t xml:space="preserve"> da u cijelosti usvoji tužbeni zahtjev</w:t>
      </w:r>
      <w:r w:rsidR="00D40644" w:rsidRPr="00706812">
        <w:rPr>
          <w:lang w:val="bs-Latn-BA"/>
        </w:rPr>
        <w:t xml:space="preserve"> uz naknadu troškova parničnog postupka</w:t>
      </w:r>
      <w:r w:rsidR="008C678A">
        <w:rPr>
          <w:lang w:val="bs-Latn-BA"/>
        </w:rPr>
        <w:t xml:space="preserve"> uveć</w:t>
      </w:r>
      <w:r w:rsidR="00B15EDC">
        <w:rPr>
          <w:lang w:val="bs-Latn-BA"/>
        </w:rPr>
        <w:t>anim za troškove sastava žalbe, revizije od 1.080,00 KM ili da drugostepenu presudu ukine i predmet vrati na ponovno suđenje.</w:t>
      </w:r>
      <w:r w:rsidR="008C678A">
        <w:rPr>
          <w:lang w:val="bs-Latn-BA"/>
        </w:rPr>
        <w:t xml:space="preserve">  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1D40B5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AF58C4">
        <w:rPr>
          <w:lang w:val="bs-Latn-BA"/>
        </w:rPr>
        <w:t>Tuženi</w:t>
      </w:r>
      <w:r w:rsidR="00B201FB" w:rsidRPr="00706812">
        <w:rPr>
          <w:lang w:val="bs-Latn-BA"/>
        </w:rPr>
        <w:t xml:space="preserve"> nije podnio odgovor na reviziju.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ab/>
        <w:t>Ispitujući pobijanu presudu</w:t>
      </w:r>
      <w:r w:rsidR="00646208" w:rsidRPr="00706812">
        <w:rPr>
          <w:lang w:val="bs-Latn-BA"/>
        </w:rPr>
        <w:t xml:space="preserve"> u granicama razloga navedenih u reviziji</w:t>
      </w:r>
      <w:r w:rsidRPr="00706812">
        <w:rPr>
          <w:lang w:val="bs-Latn-BA"/>
        </w:rPr>
        <w:t xml:space="preserve"> i po službenoj dužnosti u smislu odredbe člana 241. Zakon</w:t>
      </w:r>
      <w:r w:rsidR="006A20E6">
        <w:rPr>
          <w:lang w:val="bs-Latn-BA"/>
        </w:rPr>
        <w:t>a</w:t>
      </w:r>
      <w:r w:rsidRPr="00706812">
        <w:rPr>
          <w:lang w:val="bs-Latn-BA"/>
        </w:rPr>
        <w:t xml:space="preserve"> o parničnom postupku</w:t>
      </w:r>
      <w:r w:rsidR="001D40B5" w:rsidRPr="00706812">
        <w:rPr>
          <w:rStyle w:val="FootnoteReference"/>
          <w:lang w:val="bs-Latn-BA"/>
        </w:rPr>
        <w:footnoteReference w:id="1"/>
      </w:r>
      <w:r w:rsidRPr="00706812">
        <w:rPr>
          <w:lang w:val="bs-Latn-BA"/>
        </w:rPr>
        <w:t xml:space="preserve"> (u daljem tekstu: ZPP</w:t>
      </w:r>
      <w:r w:rsidR="001563A9" w:rsidRPr="00706812">
        <w:rPr>
          <w:lang w:val="bs-Latn-BA"/>
        </w:rPr>
        <w:t>-a</w:t>
      </w:r>
      <w:r w:rsidRPr="00706812">
        <w:rPr>
          <w:lang w:val="bs-Latn-BA"/>
        </w:rPr>
        <w:t xml:space="preserve">), </w:t>
      </w:r>
      <w:r w:rsidRPr="00706812">
        <w:rPr>
          <w:lang w:val="bs-Latn-BA"/>
        </w:rPr>
        <w:lastRenderedPageBreak/>
        <w:t>koji se u konkretnom postupku primjenjuje na osnovu odredbe člana 106. stav 2. Zakona o izmjenama i dopunama Zakona o parničnom postupku</w:t>
      </w:r>
      <w:r w:rsidR="001D40B5" w:rsidRPr="00706812">
        <w:rPr>
          <w:rStyle w:val="FootnoteReference"/>
          <w:lang w:val="bs-Latn-BA"/>
        </w:rPr>
        <w:footnoteReference w:id="2"/>
      </w:r>
      <w:r w:rsidRPr="00706812">
        <w:rPr>
          <w:lang w:val="bs-Latn-BA"/>
        </w:rPr>
        <w:t>, ovaj sud je o</w:t>
      </w:r>
      <w:r w:rsidR="001D40B5" w:rsidRPr="00706812">
        <w:rPr>
          <w:lang w:val="bs-Latn-BA"/>
        </w:rPr>
        <w:t>dlučio kao u izreci iz sl</w:t>
      </w:r>
      <w:r w:rsidRPr="00706812">
        <w:rPr>
          <w:lang w:val="bs-Latn-BA"/>
        </w:rPr>
        <w:t>jedećih razloga: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1D40B5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Revizija nije osnovana.</w:t>
      </w:r>
    </w:p>
    <w:p w:rsidR="00B201FB" w:rsidRPr="00706812" w:rsidRDefault="00B201FB" w:rsidP="00B201FB">
      <w:pPr>
        <w:rPr>
          <w:lang w:val="bs-Latn-BA"/>
        </w:rPr>
      </w:pPr>
    </w:p>
    <w:p w:rsidR="00A75743" w:rsidRPr="00706812" w:rsidRDefault="001D40B5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8F5C7E" w:rsidRPr="00706812">
        <w:rPr>
          <w:lang w:val="bs-Latn-BA"/>
        </w:rPr>
        <w:t>Nije osnovan revizijski razlog</w:t>
      </w:r>
      <w:r w:rsidR="00B201FB" w:rsidRPr="00706812">
        <w:rPr>
          <w:lang w:val="bs-Latn-BA"/>
        </w:rPr>
        <w:t xml:space="preserve"> povrede odredaba parničnog postupka iz člana 8. ZPP</w:t>
      </w:r>
      <w:r w:rsidR="001563A9" w:rsidRPr="00706812">
        <w:rPr>
          <w:lang w:val="bs-Latn-BA"/>
        </w:rPr>
        <w:t>-a</w:t>
      </w:r>
      <w:r w:rsidR="00B201FB" w:rsidRPr="00706812">
        <w:rPr>
          <w:lang w:val="bs-Latn-BA"/>
        </w:rPr>
        <w:t xml:space="preserve"> kroz revizijske navode da drugostepeni sud nije cijenio nalaz i mišljenje vještaka finansijske st</w:t>
      </w:r>
      <w:r w:rsidR="00847E44" w:rsidRPr="00706812">
        <w:rPr>
          <w:lang w:val="bs-Latn-BA"/>
        </w:rPr>
        <w:t xml:space="preserve">ruke Ivana </w:t>
      </w:r>
      <w:proofErr w:type="spellStart"/>
      <w:r w:rsidR="00847E44" w:rsidRPr="00706812">
        <w:rPr>
          <w:lang w:val="bs-Latn-BA"/>
        </w:rPr>
        <w:t>Bilać</w:t>
      </w:r>
      <w:proofErr w:type="spellEnd"/>
      <w:r w:rsidR="00A75743" w:rsidRPr="00706812">
        <w:rPr>
          <w:lang w:val="bs-Latn-BA"/>
        </w:rPr>
        <w:t>.</w:t>
      </w:r>
    </w:p>
    <w:p w:rsidR="00A75743" w:rsidRPr="00706812" w:rsidRDefault="00A75743" w:rsidP="00B201FB">
      <w:pPr>
        <w:rPr>
          <w:lang w:val="bs-Latn-BA"/>
        </w:rPr>
      </w:pPr>
    </w:p>
    <w:p w:rsidR="00B201FB" w:rsidRDefault="00A75743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 xml:space="preserve"> Zadatak vještaka finansijske struke, prema rješenju prvostepenog suda o </w:t>
      </w:r>
      <w:proofErr w:type="spellStart"/>
      <w:r w:rsidR="00B201FB" w:rsidRPr="00706812">
        <w:rPr>
          <w:lang w:val="bs-Latn-BA"/>
        </w:rPr>
        <w:t>određivanju</w:t>
      </w:r>
      <w:proofErr w:type="spellEnd"/>
      <w:r w:rsidR="00B201FB" w:rsidRPr="00706812">
        <w:rPr>
          <w:lang w:val="bs-Latn-BA"/>
        </w:rPr>
        <w:t xml:space="preserve"> provođenja ovog dokaza </w:t>
      </w:r>
      <w:r w:rsidRPr="00706812">
        <w:rPr>
          <w:lang w:val="bs-Latn-BA"/>
        </w:rPr>
        <w:t>donesenom na pripremnom ročištu</w:t>
      </w:r>
      <w:r w:rsidR="00B201FB" w:rsidRPr="00706812">
        <w:rPr>
          <w:lang w:val="bs-Latn-BA"/>
        </w:rPr>
        <w:t xml:space="preserve"> je bio d</w:t>
      </w:r>
      <w:r w:rsidRPr="00706812">
        <w:rPr>
          <w:lang w:val="bs-Latn-BA"/>
        </w:rPr>
        <w:t>a utvrdi i izračuna razliku plać</w:t>
      </w:r>
      <w:r w:rsidR="00B201FB" w:rsidRPr="00706812">
        <w:rPr>
          <w:lang w:val="bs-Latn-BA"/>
        </w:rPr>
        <w:t>e koju je tužitelj trebao ostv</w:t>
      </w:r>
      <w:r w:rsidRPr="00706812">
        <w:rPr>
          <w:lang w:val="bs-Latn-BA"/>
        </w:rPr>
        <w:t>ariti i primiti po Zakonu o plać</w:t>
      </w:r>
      <w:r w:rsidR="00B201FB" w:rsidRPr="00706812">
        <w:rPr>
          <w:lang w:val="bs-Latn-BA"/>
        </w:rPr>
        <w:t>ama i naknadama policijskih službenika F</w:t>
      </w:r>
      <w:r w:rsidRPr="00706812">
        <w:rPr>
          <w:lang w:val="bs-Latn-BA"/>
        </w:rPr>
        <w:t>ederacije BiH i plać</w:t>
      </w:r>
      <w:r w:rsidR="00B201FB" w:rsidRPr="00706812">
        <w:rPr>
          <w:lang w:val="bs-Latn-BA"/>
        </w:rPr>
        <w:t xml:space="preserve">e koju je primao i koju mu je tuženi </w:t>
      </w:r>
      <w:proofErr w:type="spellStart"/>
      <w:r w:rsidR="00B201FB" w:rsidRPr="00706812">
        <w:rPr>
          <w:lang w:val="bs-Latn-BA"/>
        </w:rPr>
        <w:t>obračunavao</w:t>
      </w:r>
      <w:proofErr w:type="spellEnd"/>
      <w:r w:rsidR="00B201FB" w:rsidRPr="00706812">
        <w:rPr>
          <w:lang w:val="bs-Latn-BA"/>
        </w:rPr>
        <w:t xml:space="preserve"> u utuženo</w:t>
      </w:r>
      <w:r w:rsidR="006949FA" w:rsidRPr="00706812">
        <w:rPr>
          <w:lang w:val="bs-Latn-BA"/>
        </w:rPr>
        <w:t>m periodu</w:t>
      </w:r>
      <w:r w:rsidR="00B201FB" w:rsidRPr="00706812">
        <w:rPr>
          <w:lang w:val="bs-Latn-BA"/>
        </w:rPr>
        <w:t xml:space="preserve">. U situaciji kada je drugostepeni sud pravilnom primjenom materijalnog </w:t>
      </w:r>
      <w:r w:rsidR="00243D0C" w:rsidRPr="00706812">
        <w:rPr>
          <w:lang w:val="bs-Latn-BA"/>
        </w:rPr>
        <w:t xml:space="preserve">prava </w:t>
      </w:r>
      <w:proofErr w:type="spellStart"/>
      <w:r w:rsidR="00243D0C" w:rsidRPr="00706812">
        <w:rPr>
          <w:lang w:val="bs-Latn-BA"/>
        </w:rPr>
        <w:t>zaključi</w:t>
      </w:r>
      <w:r w:rsidR="00B201FB" w:rsidRPr="00706812">
        <w:rPr>
          <w:lang w:val="bs-Latn-BA"/>
        </w:rPr>
        <w:t>o</w:t>
      </w:r>
      <w:proofErr w:type="spellEnd"/>
      <w:r w:rsidR="00B201FB" w:rsidRPr="00706812">
        <w:rPr>
          <w:lang w:val="bs-Latn-BA"/>
        </w:rPr>
        <w:t xml:space="preserve"> da se na tužitelja</w:t>
      </w:r>
      <w:r w:rsidR="00243D0C" w:rsidRPr="00706812">
        <w:rPr>
          <w:lang w:val="bs-Latn-BA"/>
        </w:rPr>
        <w:t>,</w:t>
      </w:r>
      <w:r w:rsidR="00B201FB" w:rsidRPr="00706812">
        <w:rPr>
          <w:lang w:val="bs-Latn-BA"/>
        </w:rPr>
        <w:t xml:space="preserve"> kao zaposlenika MUP</w:t>
      </w:r>
      <w:r w:rsidR="00FF69DD" w:rsidRPr="00706812">
        <w:rPr>
          <w:lang w:val="bs-Latn-BA"/>
        </w:rPr>
        <w:t>-a</w:t>
      </w:r>
      <w:r w:rsidR="00B201FB" w:rsidRPr="00706812">
        <w:rPr>
          <w:lang w:val="bs-Latn-BA"/>
        </w:rPr>
        <w:t xml:space="preserve"> Kantona 10</w:t>
      </w:r>
      <w:r w:rsidR="00243D0C" w:rsidRPr="00706812">
        <w:rPr>
          <w:lang w:val="bs-Latn-BA"/>
        </w:rPr>
        <w:t>,</w:t>
      </w:r>
      <w:r w:rsidR="00B201FB" w:rsidRPr="00706812">
        <w:rPr>
          <w:lang w:val="bs-Latn-BA"/>
        </w:rPr>
        <w:t xml:space="preserve"> </w:t>
      </w:r>
      <w:r w:rsidR="00FF69DD" w:rsidRPr="00706812">
        <w:rPr>
          <w:lang w:val="bs-Latn-BA"/>
        </w:rPr>
        <w:t>ne može primijeniti Zakon o plać</w:t>
      </w:r>
      <w:r w:rsidR="00B201FB" w:rsidRPr="00706812">
        <w:rPr>
          <w:lang w:val="bs-Latn-BA"/>
        </w:rPr>
        <w:t>ama i naknadama policijskih službenika F</w:t>
      </w:r>
      <w:r w:rsidR="00FF69DD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</w:t>
      </w:r>
      <w:r w:rsidR="00FF69DD" w:rsidRPr="00706812">
        <w:rPr>
          <w:lang w:val="bs-Latn-BA"/>
        </w:rPr>
        <w:t>,</w:t>
      </w:r>
      <w:r w:rsidR="00B201FB" w:rsidRPr="00706812">
        <w:rPr>
          <w:lang w:val="bs-Latn-BA"/>
        </w:rPr>
        <w:t xml:space="preserve"> nalaz i mišljenje vještaka finansijske struke se ukazuje irelevantnim u ovoj pravnoj stvari, pa ga stoga i nije potrebno posebno cijeniti, kako je to pravilno učinio i drugostepeni sud. Koji će se materijalni propis primijeniti u svakoj konkretnoj pravnoj stvari o</w:t>
      </w:r>
      <w:r w:rsidR="00FF69DD" w:rsidRPr="00706812">
        <w:rPr>
          <w:lang w:val="bs-Latn-BA"/>
        </w:rPr>
        <w:t>dlučuje sud, a ne vještak. Zbog toga</w:t>
      </w:r>
      <w:r w:rsidR="00B201FB" w:rsidRPr="00706812">
        <w:rPr>
          <w:lang w:val="bs-Latn-BA"/>
        </w:rPr>
        <w:t xml:space="preserve"> je bez osnova revizijski navod da je vještak utvrdio činjenice za pravilnu primjenu </w:t>
      </w:r>
      <w:r w:rsidR="00FF69DD" w:rsidRPr="00706812">
        <w:rPr>
          <w:lang w:val="bs-Latn-BA"/>
        </w:rPr>
        <w:t>materijalnog prava i da je</w:t>
      </w:r>
      <w:r w:rsidR="00B201FB" w:rsidRPr="00706812">
        <w:rPr>
          <w:lang w:val="bs-Latn-BA"/>
        </w:rPr>
        <w:t>, imajući u vidu nalaz vještaka, za rješavanje ovog spora trebalo primijeniti od</w:t>
      </w:r>
      <w:r w:rsidR="00FF69DD" w:rsidRPr="00706812">
        <w:rPr>
          <w:lang w:val="bs-Latn-BA"/>
        </w:rPr>
        <w:t>govarajuće odredbe Zakona o plać</w:t>
      </w:r>
      <w:r w:rsidR="00B201FB" w:rsidRPr="00706812">
        <w:rPr>
          <w:lang w:val="bs-Latn-BA"/>
        </w:rPr>
        <w:t>ama i naknadama policijskih službenika F</w:t>
      </w:r>
      <w:r w:rsidR="00FF69DD" w:rsidRPr="00706812">
        <w:rPr>
          <w:lang w:val="bs-Latn-BA"/>
        </w:rPr>
        <w:t>ederacije</w:t>
      </w:r>
      <w:r w:rsidR="008F5C7E" w:rsidRPr="00706812">
        <w:rPr>
          <w:lang w:val="bs-Latn-BA"/>
        </w:rPr>
        <w:t xml:space="preserve"> BiH</w:t>
      </w:r>
      <w:r w:rsidR="00B201FB" w:rsidRPr="00706812">
        <w:rPr>
          <w:lang w:val="bs-Latn-BA"/>
        </w:rPr>
        <w:t>.</w:t>
      </w:r>
    </w:p>
    <w:p w:rsidR="00A2040C" w:rsidRDefault="00A2040C" w:rsidP="00B201FB">
      <w:pPr>
        <w:rPr>
          <w:lang w:val="bs-Latn-BA"/>
        </w:rPr>
      </w:pPr>
    </w:p>
    <w:p w:rsidR="00A2040C" w:rsidRDefault="00A2040C" w:rsidP="00B201FB">
      <w:pPr>
        <w:rPr>
          <w:lang w:val="bs-Latn-BA"/>
        </w:rPr>
      </w:pPr>
      <w:r>
        <w:rPr>
          <w:lang w:val="bs-Latn-BA"/>
        </w:rPr>
        <w:tab/>
        <w:t>Obrazloženje drugostepene presude sačinjeno je u skladu sa odredbom člana 191. stav 4. ZPP</w:t>
      </w:r>
      <w:r w:rsidR="006A20E6">
        <w:rPr>
          <w:lang w:val="bs-Latn-BA"/>
        </w:rPr>
        <w:t>-a</w:t>
      </w:r>
      <w:r>
        <w:rPr>
          <w:lang w:val="bs-Latn-BA"/>
        </w:rPr>
        <w:t>, a drugostepeni sud je ispitao prvostepenu presudu u smislu odredbe iz člana 221. ZPP</w:t>
      </w:r>
      <w:r w:rsidR="006A20E6">
        <w:rPr>
          <w:lang w:val="bs-Latn-BA"/>
        </w:rPr>
        <w:t>-a</w:t>
      </w:r>
      <w:r>
        <w:rPr>
          <w:lang w:val="bs-Latn-BA"/>
        </w:rPr>
        <w:t>, pa nije osnovan revizijski razlog povrede odredaba parničnog postupka iz član</w:t>
      </w:r>
      <w:r w:rsidR="006A20E6">
        <w:rPr>
          <w:lang w:val="bs-Latn-BA"/>
        </w:rPr>
        <w:t>a</w:t>
      </w:r>
      <w:r>
        <w:rPr>
          <w:lang w:val="bs-Latn-BA"/>
        </w:rPr>
        <w:t xml:space="preserve"> 209. ZPP</w:t>
      </w:r>
      <w:r w:rsidR="006A20E6">
        <w:rPr>
          <w:lang w:val="bs-Latn-BA"/>
        </w:rPr>
        <w:t>-a</w:t>
      </w:r>
      <w:r>
        <w:rPr>
          <w:lang w:val="bs-Latn-BA"/>
        </w:rPr>
        <w:t xml:space="preserve">. </w:t>
      </w:r>
    </w:p>
    <w:p w:rsidR="00A2040C" w:rsidRDefault="00A2040C" w:rsidP="00B201FB">
      <w:pPr>
        <w:rPr>
          <w:lang w:val="bs-Latn-BA"/>
        </w:rPr>
      </w:pPr>
    </w:p>
    <w:p w:rsidR="00B201FB" w:rsidRPr="00706812" w:rsidRDefault="00A2040C" w:rsidP="00B201FB">
      <w:pPr>
        <w:rPr>
          <w:lang w:val="bs-Latn-BA"/>
        </w:rPr>
      </w:pPr>
      <w:r>
        <w:rPr>
          <w:lang w:val="bs-Latn-BA"/>
        </w:rPr>
        <w:tab/>
      </w:r>
      <w:r w:rsidR="00B201FB" w:rsidRPr="00706812">
        <w:rPr>
          <w:lang w:val="bs-Latn-BA"/>
        </w:rPr>
        <w:t>Nije osnovan ni revizijski razlog pogrešne primjene materijalnog prava.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1D40B5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Predmet spora je zahtjev tu</w:t>
      </w:r>
      <w:r w:rsidR="00D9297E" w:rsidRPr="00706812">
        <w:rPr>
          <w:lang w:val="bs-Latn-BA"/>
        </w:rPr>
        <w:t xml:space="preserve">žitelja da mu tuženi za period </w:t>
      </w:r>
      <w:r w:rsidR="00A2040C">
        <w:rPr>
          <w:lang w:val="bs-Latn-BA"/>
        </w:rPr>
        <w:t xml:space="preserve">1.12.2011. do 30.4.2015. godine </w:t>
      </w:r>
      <w:r w:rsidR="00D9297E" w:rsidRPr="00706812">
        <w:rPr>
          <w:lang w:val="bs-Latn-BA"/>
        </w:rPr>
        <w:t>isplati razliku između plać</w:t>
      </w:r>
      <w:r w:rsidR="00E15469" w:rsidRPr="00706812">
        <w:rPr>
          <w:lang w:val="bs-Latn-BA"/>
        </w:rPr>
        <w:t>e koja</w:t>
      </w:r>
      <w:r w:rsidR="00B201FB" w:rsidRPr="00706812">
        <w:rPr>
          <w:lang w:val="bs-Latn-BA"/>
        </w:rPr>
        <w:t xml:space="preserve"> </w:t>
      </w:r>
      <w:r w:rsidRPr="00706812">
        <w:rPr>
          <w:lang w:val="bs-Latn-BA"/>
        </w:rPr>
        <w:t>bi mu pripada</w:t>
      </w:r>
      <w:r w:rsidR="00D9297E" w:rsidRPr="00706812">
        <w:rPr>
          <w:lang w:val="bs-Latn-BA"/>
        </w:rPr>
        <w:t>la</w:t>
      </w:r>
      <w:r w:rsidRPr="00706812">
        <w:rPr>
          <w:lang w:val="bs-Latn-BA"/>
        </w:rPr>
        <w:t xml:space="preserve"> prema odredbama </w:t>
      </w:r>
      <w:r w:rsidR="00D9297E" w:rsidRPr="00706812">
        <w:rPr>
          <w:lang w:val="bs-Latn-BA"/>
        </w:rPr>
        <w:t>Zakona o plać</w:t>
      </w:r>
      <w:r w:rsidR="00B201FB" w:rsidRPr="00706812">
        <w:rPr>
          <w:lang w:val="bs-Latn-BA"/>
        </w:rPr>
        <w:t xml:space="preserve">ama i naknadama policijskih službenika </w:t>
      </w:r>
      <w:r w:rsidRPr="00706812">
        <w:rPr>
          <w:lang w:val="bs-Latn-BA"/>
        </w:rPr>
        <w:t>Federacije Bosne i Hercegovine</w:t>
      </w:r>
      <w:r w:rsidRPr="00706812">
        <w:rPr>
          <w:rStyle w:val="FootnoteReference"/>
          <w:lang w:val="bs-Latn-BA"/>
        </w:rPr>
        <w:footnoteReference w:id="3"/>
      </w:r>
      <w:r w:rsidR="00D9297E" w:rsidRPr="00706812">
        <w:rPr>
          <w:lang w:val="bs-Latn-BA"/>
        </w:rPr>
        <w:t xml:space="preserve"> i plać</w:t>
      </w:r>
      <w:r w:rsidRPr="00706812">
        <w:rPr>
          <w:lang w:val="bs-Latn-BA"/>
        </w:rPr>
        <w:t>e koju je pri</w:t>
      </w:r>
      <w:r w:rsidR="00612D61" w:rsidRPr="00706812">
        <w:rPr>
          <w:lang w:val="bs-Latn-BA"/>
        </w:rPr>
        <w:t>mao prema kantonalnim propisima, što predst</w:t>
      </w:r>
      <w:r w:rsidR="00C36F8A" w:rsidRPr="00706812">
        <w:rPr>
          <w:lang w:val="bs-Latn-BA"/>
        </w:rPr>
        <w:t xml:space="preserve">avlja utuženi iznos od </w:t>
      </w:r>
      <w:r w:rsidR="009A3AEF">
        <w:rPr>
          <w:lang w:val="bs-Latn-BA"/>
        </w:rPr>
        <w:t>19.584,06</w:t>
      </w:r>
      <w:r w:rsidR="00612D61" w:rsidRPr="00706812">
        <w:rPr>
          <w:lang w:val="bs-Latn-BA"/>
        </w:rPr>
        <w:t xml:space="preserve"> KM.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1D40B5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A5528A" w:rsidRPr="00706812">
        <w:rPr>
          <w:lang w:val="bs-Latn-BA"/>
        </w:rPr>
        <w:t xml:space="preserve">U postupku pred </w:t>
      </w:r>
      <w:proofErr w:type="spellStart"/>
      <w:r w:rsidR="00A5528A" w:rsidRPr="00706812">
        <w:rPr>
          <w:lang w:val="bs-Latn-BA"/>
        </w:rPr>
        <w:t>nižestepenim</w:t>
      </w:r>
      <w:proofErr w:type="spellEnd"/>
      <w:r w:rsidR="00A5528A" w:rsidRPr="00706812">
        <w:rPr>
          <w:lang w:val="bs-Latn-BA"/>
        </w:rPr>
        <w:t xml:space="preserve"> sudovima je utvrđeno da je tužitelj u utuženom period</w:t>
      </w:r>
      <w:r w:rsidR="00EB3B9F" w:rsidRPr="00706812">
        <w:rPr>
          <w:lang w:val="bs-Latn-BA"/>
        </w:rPr>
        <w:t>u bio zaposlenik tuženog</w:t>
      </w:r>
      <w:r w:rsidR="003C1552" w:rsidRPr="00706812">
        <w:rPr>
          <w:lang w:val="bs-Latn-BA"/>
        </w:rPr>
        <w:t xml:space="preserve">, sa činom stariji </w:t>
      </w:r>
      <w:r w:rsidR="009A3AEF">
        <w:rPr>
          <w:lang w:val="bs-Latn-BA"/>
        </w:rPr>
        <w:t xml:space="preserve">policajac u policijskoj stanici Livno, </w:t>
      </w:r>
      <w:r w:rsidR="00A5528A" w:rsidRPr="00706812">
        <w:rPr>
          <w:lang w:val="bs-Latn-BA"/>
        </w:rPr>
        <w:t>da je tuženi tužitel</w:t>
      </w:r>
      <w:r w:rsidR="00EB3B9F" w:rsidRPr="00706812">
        <w:rPr>
          <w:lang w:val="bs-Latn-BA"/>
        </w:rPr>
        <w:t xml:space="preserve">ju u istom periodu </w:t>
      </w:r>
      <w:proofErr w:type="spellStart"/>
      <w:r w:rsidR="00EB3B9F" w:rsidRPr="00706812">
        <w:rPr>
          <w:lang w:val="bs-Latn-BA"/>
        </w:rPr>
        <w:t>obračunavao</w:t>
      </w:r>
      <w:proofErr w:type="spellEnd"/>
      <w:r w:rsidR="00EB3B9F" w:rsidRPr="00706812">
        <w:rPr>
          <w:lang w:val="bs-Latn-BA"/>
        </w:rPr>
        <w:t xml:space="preserve"> i</w:t>
      </w:r>
      <w:r w:rsidR="00A5528A" w:rsidRPr="00706812">
        <w:rPr>
          <w:lang w:val="bs-Latn-BA"/>
        </w:rPr>
        <w:t xml:space="preserve"> isplaćivao plaću u odnosu na čin koji mu je dodijeljen, a u skladu sa </w:t>
      </w:r>
      <w:r w:rsidR="00B201FB" w:rsidRPr="00706812">
        <w:rPr>
          <w:lang w:val="bs-Latn-BA"/>
        </w:rPr>
        <w:t>Zakonom o policijskim</w:t>
      </w:r>
      <w:r w:rsidR="006C28B3">
        <w:rPr>
          <w:lang w:val="bs-Latn-BA"/>
        </w:rPr>
        <w:t xml:space="preserve"> službenicima Kantona 10, Odlukom</w:t>
      </w:r>
      <w:r w:rsidR="00B201FB" w:rsidRPr="00706812">
        <w:rPr>
          <w:lang w:val="bs-Latn-BA"/>
        </w:rPr>
        <w:t xml:space="preserve"> o utvrđivanju platnih</w:t>
      </w:r>
      <w:r w:rsidR="00EB3B9F" w:rsidRPr="00706812">
        <w:rPr>
          <w:lang w:val="bs-Latn-BA"/>
        </w:rPr>
        <w:t xml:space="preserve"> razreda i koeficijenata za plać</w:t>
      </w:r>
      <w:r w:rsidR="00B201FB" w:rsidRPr="00706812">
        <w:rPr>
          <w:lang w:val="bs-Latn-BA"/>
        </w:rPr>
        <w:t>e policijskih službenika MUP</w:t>
      </w:r>
      <w:r w:rsidR="00C20558">
        <w:rPr>
          <w:lang w:val="bs-Latn-BA"/>
        </w:rPr>
        <w:t>-a...</w:t>
      </w:r>
      <w:r w:rsidR="006C28B3">
        <w:rPr>
          <w:lang w:val="bs-Latn-BA"/>
        </w:rPr>
        <w:t>, Pravilnikom</w:t>
      </w:r>
      <w:r w:rsidR="00EB3B9F" w:rsidRPr="00706812">
        <w:rPr>
          <w:lang w:val="bs-Latn-BA"/>
        </w:rPr>
        <w:t xml:space="preserve"> o plać</w:t>
      </w:r>
      <w:r w:rsidR="00B201FB" w:rsidRPr="00706812">
        <w:rPr>
          <w:lang w:val="bs-Latn-BA"/>
        </w:rPr>
        <w:t>ama, naknadama i drugim materijalnim pravima iz radnog odnosa policijskih</w:t>
      </w:r>
      <w:r w:rsidR="00C20558">
        <w:rPr>
          <w:lang w:val="bs-Latn-BA"/>
        </w:rPr>
        <w:t>...</w:t>
      </w:r>
      <w:r w:rsidR="006C28B3">
        <w:rPr>
          <w:lang w:val="bs-Latn-BA"/>
        </w:rPr>
        <w:t>, te Odlukom o utvrđivanju trajnog dodatka policijskim</w:t>
      </w:r>
      <w:r w:rsidR="0018642F">
        <w:rPr>
          <w:lang w:val="bs-Latn-BA"/>
        </w:rPr>
        <w:t xml:space="preserve"> službenicima za posebne uvjete rada na radnim mjestima.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proofErr w:type="spellStart"/>
      <w:r w:rsidR="00665AC7" w:rsidRPr="00706812">
        <w:rPr>
          <w:lang w:val="bs-Latn-BA"/>
        </w:rPr>
        <w:t>Nižestepeni</w:t>
      </w:r>
      <w:proofErr w:type="spellEnd"/>
      <w:r w:rsidR="00665AC7" w:rsidRPr="00706812">
        <w:rPr>
          <w:lang w:val="bs-Latn-BA"/>
        </w:rPr>
        <w:t xml:space="preserve"> sudovi odbijaju tužbeni zahtjev cijeneći da se na</w:t>
      </w:r>
      <w:r w:rsidR="00B201FB" w:rsidRPr="00706812">
        <w:rPr>
          <w:lang w:val="bs-Latn-BA"/>
        </w:rPr>
        <w:t xml:space="preserve"> policijske službenike Kantona 10 ne može prim</w:t>
      </w:r>
      <w:r w:rsidR="00077431" w:rsidRPr="00706812">
        <w:rPr>
          <w:lang w:val="bs-Latn-BA"/>
        </w:rPr>
        <w:t>ijeniti Zakon o plać</w:t>
      </w:r>
      <w:r w:rsidR="00B201FB" w:rsidRPr="00706812">
        <w:rPr>
          <w:lang w:val="bs-Latn-BA"/>
        </w:rPr>
        <w:t>ama i naknadama policijskih službenika F</w:t>
      </w:r>
      <w:r w:rsidR="00077431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BiH, ne</w:t>
      </w:r>
      <w:r w:rsidR="00C20558">
        <w:rPr>
          <w:lang w:val="bs-Latn-BA"/>
        </w:rPr>
        <w:t>go isključivo propisi Kantona...</w:t>
      </w:r>
      <w:r w:rsidR="00B201FB" w:rsidRPr="00706812">
        <w:rPr>
          <w:lang w:val="bs-Latn-BA"/>
        </w:rPr>
        <w:t>, u skladu sa kojima</w:t>
      </w:r>
      <w:r w:rsidR="0061160A" w:rsidRPr="00706812">
        <w:rPr>
          <w:lang w:val="bs-Latn-BA"/>
        </w:rPr>
        <w:t xml:space="preserve"> je tužitelju i isplaći</w:t>
      </w:r>
      <w:r w:rsidR="00592DB7" w:rsidRPr="00706812">
        <w:rPr>
          <w:lang w:val="bs-Latn-BA"/>
        </w:rPr>
        <w:t xml:space="preserve">vana </w:t>
      </w:r>
      <w:r w:rsidR="00592DB7" w:rsidRPr="00706812">
        <w:rPr>
          <w:lang w:val="bs-Latn-BA"/>
        </w:rPr>
        <w:lastRenderedPageBreak/>
        <w:t>plaća u utuženom periodu. Pri tome se</w:t>
      </w:r>
      <w:r w:rsidR="00B201FB" w:rsidRPr="00706812">
        <w:rPr>
          <w:lang w:val="bs-Latn-BA"/>
        </w:rPr>
        <w:t xml:space="preserve"> pravilno poziva</w:t>
      </w:r>
      <w:r w:rsidR="00592DB7" w:rsidRPr="00706812">
        <w:rPr>
          <w:lang w:val="bs-Latn-BA"/>
        </w:rPr>
        <w:t>ju</w:t>
      </w:r>
      <w:r w:rsidR="00B201FB" w:rsidRPr="00706812">
        <w:rPr>
          <w:lang w:val="bs-Latn-BA"/>
        </w:rPr>
        <w:t xml:space="preserve"> na </w:t>
      </w:r>
      <w:r w:rsidR="0061160A" w:rsidRPr="00706812">
        <w:rPr>
          <w:lang w:val="bs-Latn-BA"/>
        </w:rPr>
        <w:t>odredbu člana 1. Zakona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 kojom je </w:t>
      </w:r>
      <w:proofErr w:type="spellStart"/>
      <w:r w:rsidR="00B201FB" w:rsidRPr="00706812">
        <w:rPr>
          <w:lang w:val="bs-Latn-BA"/>
        </w:rPr>
        <w:t>regulisan</w:t>
      </w:r>
      <w:r w:rsidR="0061160A" w:rsidRPr="00706812">
        <w:rPr>
          <w:lang w:val="bs-Latn-BA"/>
        </w:rPr>
        <w:t>o</w:t>
      </w:r>
      <w:proofErr w:type="spellEnd"/>
      <w:r w:rsidR="0061160A" w:rsidRPr="00706812">
        <w:rPr>
          <w:lang w:val="bs-Latn-BA"/>
        </w:rPr>
        <w:t xml:space="preserve"> da se tim zakonom uređuju plać</w:t>
      </w:r>
      <w:r w:rsidR="00B201FB" w:rsidRPr="00706812">
        <w:rPr>
          <w:lang w:val="bs-Latn-BA"/>
        </w:rPr>
        <w:t>e, platni razredi i koeficijenti za platne razrede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</w:t>
      </w:r>
      <w:r w:rsidR="00C20558">
        <w:rPr>
          <w:lang w:val="bs-Latn-BA"/>
        </w:rPr>
        <w:t xml:space="preserve"> </w:t>
      </w:r>
      <w:r w:rsidR="00B201FB" w:rsidRPr="00706812">
        <w:rPr>
          <w:lang w:val="bs-Latn-BA"/>
        </w:rPr>
        <w:t>, naknade</w:t>
      </w:r>
      <w:r w:rsidR="00326CBF" w:rsidRPr="00706812">
        <w:rPr>
          <w:lang w:val="bs-Latn-BA"/>
        </w:rPr>
        <w:t>,</w:t>
      </w:r>
      <w:r w:rsidR="00B201FB" w:rsidRPr="00706812">
        <w:rPr>
          <w:lang w:val="bs-Latn-BA"/>
        </w:rPr>
        <w:t xml:space="preserve"> kao i druga pitanja koja se odnose na primanja policijskih službenika, te primjena tog zakona u kantonima. Odredbam</w:t>
      </w:r>
      <w:r w:rsidR="0061160A" w:rsidRPr="00706812">
        <w:rPr>
          <w:lang w:val="bs-Latn-BA"/>
        </w:rPr>
        <w:t>a člana 31. do 35. Zakona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je propisana primjena tog zakona u kantonima. Odredbom člana 31. tog Zakona je propisano da visina i način</w:t>
      </w:r>
      <w:r w:rsidR="0061160A" w:rsidRPr="00706812">
        <w:rPr>
          <w:lang w:val="bs-Latn-BA"/>
        </w:rPr>
        <w:t xml:space="preserve"> ostvarivanja plaća, naknada, dodataka na plać</w:t>
      </w:r>
      <w:r w:rsidR="00B201FB" w:rsidRPr="00706812">
        <w:rPr>
          <w:lang w:val="bs-Latn-BA"/>
        </w:rPr>
        <w:t xml:space="preserve">u, koeficijenti i platni razredi policijskih službenika u kantonalnim ministarstvima unutrašnjih poslova utvrdit će se kantonalnim propisima, koji će sadržavati načela iz člana 4. ovog Zakona (da pri </w:t>
      </w:r>
      <w:proofErr w:type="spellStart"/>
      <w:r w:rsidR="00B201FB" w:rsidRPr="00706812">
        <w:rPr>
          <w:lang w:val="bs-Latn-BA"/>
        </w:rPr>
        <w:t>određivanj</w:t>
      </w:r>
      <w:r w:rsidR="0061160A" w:rsidRPr="00706812">
        <w:rPr>
          <w:lang w:val="bs-Latn-BA"/>
        </w:rPr>
        <w:t>u</w:t>
      </w:r>
      <w:proofErr w:type="spellEnd"/>
      <w:r w:rsidR="0061160A" w:rsidRPr="00706812">
        <w:rPr>
          <w:lang w:val="bs-Latn-BA"/>
        </w:rPr>
        <w:t xml:space="preserve"> iznosa plać</w:t>
      </w:r>
      <w:r w:rsidR="00B201FB" w:rsidRPr="00706812">
        <w:rPr>
          <w:lang w:val="bs-Latn-BA"/>
        </w:rPr>
        <w:t>e i naknada za policijske službenike mora b</w:t>
      </w:r>
      <w:r w:rsidR="0061160A" w:rsidRPr="00706812">
        <w:rPr>
          <w:lang w:val="bs-Latn-BA"/>
        </w:rPr>
        <w:t>iti ispoštovano načelo iste plać</w:t>
      </w:r>
      <w:r w:rsidR="00B201FB" w:rsidRPr="00706812">
        <w:rPr>
          <w:lang w:val="bs-Latn-BA"/>
        </w:rPr>
        <w:t>e za isti čin policijskog službenika) i biti usklađen sa članom 3. stav 2. Zakona (jedinstven ispl</w:t>
      </w:r>
      <w:r w:rsidR="0061160A" w:rsidRPr="00706812">
        <w:rPr>
          <w:lang w:val="bs-Latn-BA"/>
        </w:rPr>
        <w:t>atni koeficijent za obračun plać</w:t>
      </w:r>
      <w:r w:rsidR="00B201FB" w:rsidRPr="00706812">
        <w:rPr>
          <w:lang w:val="bs-Latn-BA"/>
        </w:rPr>
        <w:t>a) i člana 6., 7. i 9. Zakona. Odredbo</w:t>
      </w:r>
      <w:r w:rsidR="0061160A" w:rsidRPr="00706812">
        <w:rPr>
          <w:lang w:val="bs-Latn-BA"/>
        </w:rPr>
        <w:t>m člana 6. Zakona o plać</w:t>
      </w:r>
      <w:r w:rsidR="00B201FB" w:rsidRPr="00706812">
        <w:rPr>
          <w:lang w:val="bs-Latn-BA"/>
        </w:rPr>
        <w:t>ama i naknadama policijskih službenika F</w:t>
      </w:r>
      <w:r w:rsidR="0061160A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 </w:t>
      </w:r>
      <w:proofErr w:type="spellStart"/>
      <w:r w:rsidR="00B201FB" w:rsidRPr="00706812">
        <w:rPr>
          <w:lang w:val="bs-Latn-BA"/>
        </w:rPr>
        <w:t>reg</w:t>
      </w:r>
      <w:r w:rsidR="0061160A" w:rsidRPr="00706812">
        <w:rPr>
          <w:lang w:val="bs-Latn-BA"/>
        </w:rPr>
        <w:t>ulisan</w:t>
      </w:r>
      <w:proofErr w:type="spellEnd"/>
      <w:r w:rsidR="0061160A" w:rsidRPr="00706812">
        <w:rPr>
          <w:lang w:val="bs-Latn-BA"/>
        </w:rPr>
        <w:t xml:space="preserve"> je način </w:t>
      </w:r>
      <w:proofErr w:type="spellStart"/>
      <w:r w:rsidR="0061160A" w:rsidRPr="00706812">
        <w:rPr>
          <w:lang w:val="bs-Latn-BA"/>
        </w:rPr>
        <w:t>određivanja</w:t>
      </w:r>
      <w:proofErr w:type="spellEnd"/>
      <w:r w:rsidR="0061160A" w:rsidRPr="00706812">
        <w:rPr>
          <w:lang w:val="bs-Latn-BA"/>
        </w:rPr>
        <w:t xml:space="preserve"> plać</w:t>
      </w:r>
      <w:r w:rsidR="00B201FB" w:rsidRPr="00706812">
        <w:rPr>
          <w:lang w:val="bs-Latn-BA"/>
        </w:rPr>
        <w:t>a policijskih službenika,</w:t>
      </w:r>
      <w:r w:rsidR="0061160A" w:rsidRPr="00706812">
        <w:rPr>
          <w:lang w:val="bs-Latn-BA"/>
        </w:rPr>
        <w:t xml:space="preserve"> te je propisano da osnovna plać</w:t>
      </w:r>
      <w:r w:rsidR="00B201FB" w:rsidRPr="00706812">
        <w:rPr>
          <w:lang w:val="bs-Latn-BA"/>
        </w:rPr>
        <w:t xml:space="preserve">a ne može biti </w:t>
      </w:r>
      <w:r w:rsidR="0061160A" w:rsidRPr="00706812">
        <w:rPr>
          <w:lang w:val="bs-Latn-BA"/>
        </w:rPr>
        <w:t>manja od 70% prosječne neto plać</w:t>
      </w:r>
      <w:r w:rsidR="00B201FB" w:rsidRPr="00706812">
        <w:rPr>
          <w:lang w:val="bs-Latn-BA"/>
        </w:rPr>
        <w:t>e isplaćene u F</w:t>
      </w:r>
      <w:r w:rsidR="0061160A" w:rsidRPr="00706812">
        <w:rPr>
          <w:lang w:val="bs-Latn-BA"/>
        </w:rPr>
        <w:t>ederaciji</w:t>
      </w:r>
      <w:r w:rsidR="00B201FB" w:rsidRPr="00706812">
        <w:rPr>
          <w:lang w:val="bs-Latn-BA"/>
        </w:rPr>
        <w:t xml:space="preserve"> BiH prema posljednjem objavljenom statističkom podatku. Odredbom člana 33. Zakona je </w:t>
      </w:r>
      <w:proofErr w:type="spellStart"/>
      <w:r w:rsidR="00B201FB" w:rsidRPr="00706812">
        <w:rPr>
          <w:lang w:val="bs-Latn-BA"/>
        </w:rPr>
        <w:t>regulisano</w:t>
      </w:r>
      <w:proofErr w:type="spellEnd"/>
      <w:r w:rsidR="00B201FB" w:rsidRPr="00706812">
        <w:rPr>
          <w:lang w:val="bs-Latn-BA"/>
        </w:rPr>
        <w:t xml:space="preserve"> da će kantoni svojim propisima uz saglasnost sindikata propisati koeficijente za rad</w:t>
      </w:r>
      <w:r w:rsidR="0061160A" w:rsidRPr="00706812">
        <w:rPr>
          <w:lang w:val="bs-Latn-BA"/>
        </w:rPr>
        <w:t>na mjesta, s tim da osnovna plać</w:t>
      </w:r>
      <w:r w:rsidR="00B201FB" w:rsidRPr="00706812">
        <w:rPr>
          <w:lang w:val="bs-Latn-BA"/>
        </w:rPr>
        <w:t xml:space="preserve">a za ista ili slična radna </w:t>
      </w:r>
      <w:r w:rsidR="0061160A" w:rsidRPr="00706812">
        <w:rPr>
          <w:lang w:val="bs-Latn-BA"/>
        </w:rPr>
        <w:t>mjesta ne može preći 90% od plać</w:t>
      </w:r>
      <w:r w:rsidR="00B201FB" w:rsidRPr="00706812">
        <w:rPr>
          <w:lang w:val="bs-Latn-BA"/>
        </w:rPr>
        <w:t>e za takvo radno mjesto na federalnom nivou, niti se mogu utvrditi koeficijenti u vrijednosti manjoj od 80% koeficijenata propisanih na federalnom nivou. Odredbom člana 35. Zakona je propisano da su kantoni dužni propise iz član 31. Zakona donijeti u roku od 90 dana od dana donošenja tog Zakona.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Odlukom Ustavnog suda F</w:t>
      </w:r>
      <w:r w:rsidR="0061160A" w:rsidRPr="00706812">
        <w:rPr>
          <w:lang w:val="bs-Latn-BA"/>
        </w:rPr>
        <w:t>ederacije</w:t>
      </w:r>
      <w:r w:rsidR="00424654" w:rsidRPr="00706812">
        <w:rPr>
          <w:lang w:val="bs-Latn-BA"/>
        </w:rPr>
        <w:t xml:space="preserve"> BiH broj U-36/11 od 17.</w:t>
      </w:r>
      <w:r w:rsidR="00B201FB" w:rsidRPr="00706812">
        <w:rPr>
          <w:lang w:val="bs-Latn-BA"/>
        </w:rPr>
        <w:t xml:space="preserve">4.2012. godine je utvrđeno da osporeni dio člana 1. navedenog Zakona u dijelu koji </w:t>
      </w:r>
      <w:proofErr w:type="spellStart"/>
      <w:r w:rsidR="00B201FB" w:rsidRPr="00706812">
        <w:rPr>
          <w:lang w:val="bs-Latn-BA"/>
        </w:rPr>
        <w:t>glasi</w:t>
      </w:r>
      <w:proofErr w:type="spellEnd"/>
      <w:r w:rsidR="00B201FB" w:rsidRPr="00706812">
        <w:rPr>
          <w:lang w:val="bs-Latn-BA"/>
        </w:rPr>
        <w:t xml:space="preserve"> „te primjena ovog z</w:t>
      </w:r>
      <w:r w:rsidR="0061160A" w:rsidRPr="00706812">
        <w:rPr>
          <w:lang w:val="bs-Latn-BA"/>
        </w:rPr>
        <w:t>akona u kantonima“ i člana 31. do</w:t>
      </w:r>
      <w:r w:rsidR="00B201FB" w:rsidRPr="00706812">
        <w:rPr>
          <w:lang w:val="bs-Latn-BA"/>
        </w:rPr>
        <w:t xml:space="preserve"> 35. istog Zakona nisu u neskladu sa Ustavom F</w:t>
      </w:r>
      <w:r w:rsidR="0061160A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7A0FA8" w:rsidRPr="00706812">
        <w:rPr>
          <w:lang w:val="bs-Latn-BA"/>
        </w:rPr>
        <w:t xml:space="preserve">Pravilan je pravni stav </w:t>
      </w:r>
      <w:proofErr w:type="spellStart"/>
      <w:r w:rsidR="007A0FA8" w:rsidRPr="00706812">
        <w:rPr>
          <w:lang w:val="bs-Latn-BA"/>
        </w:rPr>
        <w:t>nižestepenih</w:t>
      </w:r>
      <w:proofErr w:type="spellEnd"/>
      <w:r w:rsidR="007A0FA8" w:rsidRPr="00706812">
        <w:rPr>
          <w:lang w:val="bs-Latn-BA"/>
        </w:rPr>
        <w:t xml:space="preserve"> sudova</w:t>
      </w:r>
      <w:r w:rsidR="001B65D7" w:rsidRPr="00706812">
        <w:rPr>
          <w:lang w:val="bs-Latn-BA"/>
        </w:rPr>
        <w:t xml:space="preserve"> da je Zakonom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za kantone propisan isključivo načelni okvir za uređenje pitanja v</w:t>
      </w:r>
      <w:r w:rsidR="000E5B48" w:rsidRPr="00706812">
        <w:rPr>
          <w:lang w:val="bs-Latn-BA"/>
        </w:rPr>
        <w:t>isine i načina ostvarivanja plaća, naknada, dodataka na plać</w:t>
      </w:r>
      <w:r w:rsidR="00B201FB" w:rsidRPr="00706812">
        <w:rPr>
          <w:lang w:val="bs-Latn-BA"/>
        </w:rPr>
        <w:t>e, koeficijenata i platnih razreda policijskim službenicima u kantonalnim ministarstvima unutrašnjih poslova, a takav zaključak proizilazi i iz navedene odluke Ustavnog suda F</w:t>
      </w:r>
      <w:r w:rsidR="000E5B48" w:rsidRPr="00706812">
        <w:rPr>
          <w:lang w:val="bs-Latn-BA"/>
        </w:rPr>
        <w:t>ederacije BiH, te da se Zakon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ne može direktno primijeniti u kan</w:t>
      </w:r>
      <w:r w:rsidR="00C20558">
        <w:rPr>
          <w:lang w:val="bs-Latn-BA"/>
        </w:rPr>
        <w:t>tonima. Nije sporno da Kanton...</w:t>
      </w:r>
      <w:r w:rsidR="00B201FB" w:rsidRPr="00706812">
        <w:rPr>
          <w:lang w:val="bs-Latn-BA"/>
        </w:rPr>
        <w:t xml:space="preserve"> u roku propisanom </w:t>
      </w:r>
      <w:r w:rsidR="000E5B48" w:rsidRPr="00706812">
        <w:rPr>
          <w:lang w:val="bs-Latn-BA"/>
        </w:rPr>
        <w:t>odredbom člana 35. Zakona o plać</w:t>
      </w:r>
      <w:r w:rsidR="00B201FB" w:rsidRPr="00706812">
        <w:rPr>
          <w:lang w:val="bs-Latn-BA"/>
        </w:rPr>
        <w:t>ama i naknadama policijskih službenika F</w:t>
      </w:r>
      <w:r w:rsidR="000E5B48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 nije donio propise iz člana 31. tog Zakona, niti je to učinio do </w:t>
      </w:r>
      <w:proofErr w:type="spellStart"/>
      <w:r w:rsidR="00B201FB" w:rsidRPr="00706812">
        <w:rPr>
          <w:lang w:val="bs-Latn-BA"/>
        </w:rPr>
        <w:t>zaključenja</w:t>
      </w:r>
      <w:proofErr w:type="spellEnd"/>
      <w:r w:rsidR="00B201FB" w:rsidRPr="00706812">
        <w:rPr>
          <w:lang w:val="bs-Latn-BA"/>
        </w:rPr>
        <w:t xml:space="preserve"> glavne rasprave pred prvostepenim su</w:t>
      </w:r>
      <w:r w:rsidR="000E5B48" w:rsidRPr="00706812">
        <w:rPr>
          <w:lang w:val="bs-Latn-BA"/>
        </w:rPr>
        <w:t>dom, ali Zakonom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nije propisano da će se, ukoliko kantoni ne donesu svoje propise u roku iz člana 35. tog Zakona, taj Zakon primjenjivati i u kantonima sve do donošenja kantonalnih propisa.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Vrhovni sud F</w:t>
      </w:r>
      <w:r w:rsidR="00DE3736" w:rsidRPr="00706812">
        <w:rPr>
          <w:lang w:val="bs-Latn-BA"/>
        </w:rPr>
        <w:t>ederacije BiH, odlučujući o zahtjevu Opć</w:t>
      </w:r>
      <w:r w:rsidR="00B201FB" w:rsidRPr="00706812">
        <w:rPr>
          <w:lang w:val="bs-Latn-BA"/>
        </w:rPr>
        <w:t>inskog suda u Orašju b</w:t>
      </w:r>
      <w:r w:rsidR="00DE3736" w:rsidRPr="00706812">
        <w:rPr>
          <w:lang w:val="bs-Latn-BA"/>
        </w:rPr>
        <w:t xml:space="preserve">roj 25 0 </w:t>
      </w:r>
      <w:proofErr w:type="spellStart"/>
      <w:r w:rsidR="00DE3736" w:rsidRPr="00706812">
        <w:rPr>
          <w:lang w:val="bs-Latn-BA"/>
        </w:rPr>
        <w:t>Rs</w:t>
      </w:r>
      <w:proofErr w:type="spellEnd"/>
      <w:r w:rsidR="00DE3736" w:rsidRPr="00706812">
        <w:rPr>
          <w:lang w:val="bs-Latn-BA"/>
        </w:rPr>
        <w:t xml:space="preserve"> 039917 15 </w:t>
      </w:r>
      <w:proofErr w:type="spellStart"/>
      <w:r w:rsidR="00DE3736" w:rsidRPr="00706812">
        <w:rPr>
          <w:lang w:val="bs-Latn-BA"/>
        </w:rPr>
        <w:t>Rs</w:t>
      </w:r>
      <w:proofErr w:type="spellEnd"/>
      <w:r w:rsidR="00DE3736" w:rsidRPr="00706812">
        <w:rPr>
          <w:lang w:val="bs-Latn-BA"/>
        </w:rPr>
        <w:t xml:space="preserve"> od 26.</w:t>
      </w:r>
      <w:r w:rsidR="00B201FB" w:rsidRPr="00706812">
        <w:rPr>
          <w:lang w:val="bs-Latn-BA"/>
        </w:rPr>
        <w:t xml:space="preserve">4.2016. godine za rješavanje spornog pravnog pitanja, u činjeničnoj i pravnoj situaciji koja je identična kao u ovom predmetu, na sjednici Građanskog odjeljenja održanoj </w:t>
      </w:r>
      <w:r w:rsidR="00DE3736" w:rsidRPr="00706812">
        <w:rPr>
          <w:lang w:val="bs-Latn-BA"/>
        </w:rPr>
        <w:t>dana 9.</w:t>
      </w:r>
      <w:r w:rsidR="00B201FB" w:rsidRPr="00706812">
        <w:rPr>
          <w:lang w:val="bs-Latn-BA"/>
        </w:rPr>
        <w:t>6.2016. godine je donio odluku da policijski službenici MUP</w:t>
      </w:r>
      <w:r w:rsidR="00DE3736" w:rsidRPr="00706812">
        <w:rPr>
          <w:lang w:val="bs-Latn-BA"/>
        </w:rPr>
        <w:t>-a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  nemaju pravo na ispl</w:t>
      </w:r>
      <w:r w:rsidR="00DE3736" w:rsidRPr="00706812">
        <w:rPr>
          <w:lang w:val="bs-Latn-BA"/>
        </w:rPr>
        <w:t>atu razlike manje isplaćene plaće u odnosu na visinu plać</w:t>
      </w:r>
      <w:r w:rsidR="00B201FB" w:rsidRPr="00706812">
        <w:rPr>
          <w:lang w:val="bs-Latn-BA"/>
        </w:rPr>
        <w:t xml:space="preserve">e koja je </w:t>
      </w:r>
      <w:proofErr w:type="spellStart"/>
      <w:r w:rsidR="00B201FB" w:rsidRPr="00706812">
        <w:rPr>
          <w:lang w:val="bs-Latn-BA"/>
        </w:rPr>
        <w:t>re</w:t>
      </w:r>
      <w:r w:rsidR="00DE3736" w:rsidRPr="00706812">
        <w:rPr>
          <w:lang w:val="bs-Latn-BA"/>
        </w:rPr>
        <w:t>gulisana</w:t>
      </w:r>
      <w:proofErr w:type="spellEnd"/>
      <w:r w:rsidR="00DE3736" w:rsidRPr="00706812">
        <w:rPr>
          <w:lang w:val="bs-Latn-BA"/>
        </w:rPr>
        <w:t xml:space="preserve"> odredbama Zakona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B201FB" w:rsidRPr="00706812">
        <w:rPr>
          <w:lang w:val="bs-Latn-BA"/>
        </w:rPr>
        <w:t xml:space="preserve">. </w:t>
      </w:r>
    </w:p>
    <w:p w:rsidR="00B201FB" w:rsidRPr="00706812" w:rsidRDefault="00B201FB" w:rsidP="00B201FB">
      <w:pPr>
        <w:rPr>
          <w:lang w:val="bs-Latn-BA"/>
        </w:rPr>
      </w:pPr>
    </w:p>
    <w:p w:rsidR="00B201FB" w:rsidRPr="00706812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>Prema stavu Građanskog odjeljenja Vrhovnog suda F</w:t>
      </w:r>
      <w:r w:rsidR="00D50940" w:rsidRPr="00706812">
        <w:rPr>
          <w:lang w:val="bs-Latn-BA"/>
        </w:rPr>
        <w:t>ederacije</w:t>
      </w:r>
      <w:r w:rsidR="00B201FB" w:rsidRPr="00706812">
        <w:rPr>
          <w:lang w:val="bs-Latn-BA"/>
        </w:rPr>
        <w:t xml:space="preserve"> BiH, izraženo</w:t>
      </w:r>
      <w:r w:rsidR="00D50940" w:rsidRPr="00706812">
        <w:rPr>
          <w:lang w:val="bs-Latn-BA"/>
        </w:rPr>
        <w:t>m u obrazloženju te odluke, plać</w:t>
      </w:r>
      <w:r w:rsidR="00B201FB" w:rsidRPr="00706812">
        <w:rPr>
          <w:lang w:val="bs-Latn-BA"/>
        </w:rPr>
        <w:t>e policijskih službenika kantona se određuju u skladu sa kantonalnim propisima kako je to i pr</w:t>
      </w:r>
      <w:r w:rsidR="00D50940" w:rsidRPr="00706812">
        <w:rPr>
          <w:lang w:val="bs-Latn-BA"/>
        </w:rPr>
        <w:t>opisano članom 31. Zakona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...</w:t>
      </w:r>
      <w:r w:rsidR="00D50940" w:rsidRPr="00706812">
        <w:rPr>
          <w:lang w:val="bs-Latn-BA"/>
        </w:rPr>
        <w:t>, s tim da osnovna plać</w:t>
      </w:r>
      <w:r w:rsidR="00B201FB" w:rsidRPr="00706812">
        <w:rPr>
          <w:lang w:val="bs-Latn-BA"/>
        </w:rPr>
        <w:t xml:space="preserve">a policijskog službenika kantona ne može biti </w:t>
      </w:r>
      <w:r w:rsidR="00B201FB" w:rsidRPr="00706812">
        <w:rPr>
          <w:lang w:val="bs-Latn-BA"/>
        </w:rPr>
        <w:lastRenderedPageBreak/>
        <w:t>man</w:t>
      </w:r>
      <w:r w:rsidR="00D50940" w:rsidRPr="00706812">
        <w:rPr>
          <w:lang w:val="bs-Latn-BA"/>
        </w:rPr>
        <w:t>ja od 70% od prosječne neto plać</w:t>
      </w:r>
      <w:r w:rsidR="00B201FB" w:rsidRPr="00706812">
        <w:rPr>
          <w:lang w:val="bs-Latn-BA"/>
        </w:rPr>
        <w:t>e isplaćene u Federaciji BiH prema posljednjem objavljenom statističkom podatku (član 6. Zakona), a pri tome mora biti ispoštovano načelo „ist</w:t>
      </w:r>
      <w:r w:rsidR="00D50940" w:rsidRPr="00706812">
        <w:rPr>
          <w:lang w:val="bs-Latn-BA"/>
        </w:rPr>
        <w:t>a plać</w:t>
      </w:r>
      <w:r w:rsidR="00B201FB" w:rsidRPr="00706812">
        <w:rPr>
          <w:lang w:val="bs-Latn-BA"/>
        </w:rPr>
        <w:t>a za isti čin policijskog službenika“ (član 4. Zakona) i jedinstven ispl</w:t>
      </w:r>
      <w:r w:rsidR="00D50940" w:rsidRPr="00706812">
        <w:rPr>
          <w:lang w:val="bs-Latn-BA"/>
        </w:rPr>
        <w:t>atni koeficijent za obračun plać</w:t>
      </w:r>
      <w:r w:rsidR="00B201FB" w:rsidRPr="00706812">
        <w:rPr>
          <w:lang w:val="bs-Latn-BA"/>
        </w:rPr>
        <w:t xml:space="preserve">a (član 6. Zakona). </w:t>
      </w:r>
    </w:p>
    <w:p w:rsidR="00810A9A" w:rsidRPr="00706812" w:rsidRDefault="00810A9A" w:rsidP="00B201FB">
      <w:pPr>
        <w:rPr>
          <w:lang w:val="bs-Latn-BA"/>
        </w:rPr>
      </w:pPr>
    </w:p>
    <w:p w:rsidR="00B201FB" w:rsidRPr="00706812" w:rsidRDefault="00810A9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 xml:space="preserve">Tužitelj u toku postupka nije </w:t>
      </w:r>
      <w:proofErr w:type="spellStart"/>
      <w:r w:rsidR="00B201FB" w:rsidRPr="00706812">
        <w:rPr>
          <w:lang w:val="bs-Latn-BA"/>
        </w:rPr>
        <w:t>tvrdio</w:t>
      </w:r>
      <w:proofErr w:type="spellEnd"/>
      <w:r w:rsidR="0062251C" w:rsidRPr="00706812">
        <w:rPr>
          <w:lang w:val="bs-Latn-BA"/>
        </w:rPr>
        <w:t>,</w:t>
      </w:r>
      <w:r w:rsidR="00B201FB" w:rsidRPr="00706812">
        <w:rPr>
          <w:lang w:val="bs-Latn-BA"/>
        </w:rPr>
        <w:t xml:space="preserve"> niti doka</w:t>
      </w:r>
      <w:r w:rsidRPr="00706812">
        <w:rPr>
          <w:lang w:val="bs-Latn-BA"/>
        </w:rPr>
        <w:t>zivao da je njegova osnovna plać</w:t>
      </w:r>
      <w:r w:rsidR="00B201FB" w:rsidRPr="00706812">
        <w:rPr>
          <w:lang w:val="bs-Latn-BA"/>
        </w:rPr>
        <w:t xml:space="preserve">a u utuženom periodu manja od 70% od prosječne </w:t>
      </w:r>
      <w:r w:rsidRPr="00706812">
        <w:rPr>
          <w:lang w:val="bs-Latn-BA"/>
        </w:rPr>
        <w:t>neto plać</w:t>
      </w:r>
      <w:r w:rsidR="00B201FB" w:rsidRPr="00706812">
        <w:rPr>
          <w:lang w:val="bs-Latn-BA"/>
        </w:rPr>
        <w:t>e isplaćene u F</w:t>
      </w:r>
      <w:r w:rsidRPr="00706812">
        <w:rPr>
          <w:lang w:val="bs-Latn-BA"/>
        </w:rPr>
        <w:t>ederaciji</w:t>
      </w:r>
      <w:r w:rsidR="00B201FB" w:rsidRPr="00706812">
        <w:rPr>
          <w:lang w:val="bs-Latn-BA"/>
        </w:rPr>
        <w:t xml:space="preserve"> BiH prema posljednjem objavljenom statističkom podatku.</w:t>
      </w:r>
    </w:p>
    <w:p w:rsidR="00B201FB" w:rsidRPr="00706812" w:rsidRDefault="00B201FB" w:rsidP="00B201FB">
      <w:pPr>
        <w:rPr>
          <w:lang w:val="bs-Latn-BA"/>
        </w:rPr>
      </w:pPr>
    </w:p>
    <w:p w:rsidR="00B201FB" w:rsidRDefault="00A5528A" w:rsidP="00B201FB">
      <w:pPr>
        <w:rPr>
          <w:lang w:val="bs-Latn-BA"/>
        </w:rPr>
      </w:pPr>
      <w:r w:rsidRPr="00706812">
        <w:rPr>
          <w:lang w:val="bs-Latn-BA"/>
        </w:rPr>
        <w:tab/>
      </w:r>
      <w:r w:rsidR="00B201FB" w:rsidRPr="00706812">
        <w:rPr>
          <w:lang w:val="bs-Latn-BA"/>
        </w:rPr>
        <w:t xml:space="preserve">Iz rješenja o </w:t>
      </w:r>
      <w:proofErr w:type="spellStart"/>
      <w:r w:rsidR="00B201FB" w:rsidRPr="00706812">
        <w:rPr>
          <w:lang w:val="bs-Latn-BA"/>
        </w:rPr>
        <w:t>određivanju</w:t>
      </w:r>
      <w:proofErr w:type="spellEnd"/>
      <w:r w:rsidR="00B201FB" w:rsidRPr="00706812">
        <w:rPr>
          <w:lang w:val="bs-Latn-BA"/>
        </w:rPr>
        <w:t xml:space="preserve"> provođenja dokaza vještačenjem po vještaku finansijske struke, u kojem je određena vrsta vještačenja, ličnost vještaka, predmet i obim vještačenja, kao i iz nalaza i mišljenja vještaka finansijske struke, proizilazi da je taj vještak utvrđiv</w:t>
      </w:r>
      <w:r w:rsidR="003B29E3" w:rsidRPr="00706812">
        <w:rPr>
          <w:lang w:val="bs-Latn-BA"/>
        </w:rPr>
        <w:t>ao samo razliku između plać</w:t>
      </w:r>
      <w:r w:rsidR="00124E34" w:rsidRPr="00706812">
        <w:rPr>
          <w:lang w:val="bs-Latn-BA"/>
        </w:rPr>
        <w:t>e tužitelja</w:t>
      </w:r>
      <w:r w:rsidR="00B201FB" w:rsidRPr="00706812">
        <w:rPr>
          <w:lang w:val="bs-Latn-BA"/>
        </w:rPr>
        <w:t xml:space="preserve"> koja b</w:t>
      </w:r>
      <w:r w:rsidR="00124E34" w:rsidRPr="00706812">
        <w:rPr>
          <w:lang w:val="bs-Latn-BA"/>
        </w:rPr>
        <w:t>i mu pripadala primjenom odredaba Zakona o plać</w:t>
      </w:r>
      <w:r w:rsidR="00B201FB" w:rsidRPr="00706812">
        <w:rPr>
          <w:lang w:val="bs-Latn-BA"/>
        </w:rPr>
        <w:t>ama i naknadama policijskih službenika</w:t>
      </w:r>
      <w:r w:rsidR="00C20558">
        <w:rPr>
          <w:lang w:val="bs-Latn-BA"/>
        </w:rPr>
        <w:t>..</w:t>
      </w:r>
      <w:r w:rsidR="00124E34" w:rsidRPr="00706812">
        <w:rPr>
          <w:lang w:val="bs-Latn-BA"/>
        </w:rPr>
        <w:t xml:space="preserve"> </w:t>
      </w:r>
      <w:r w:rsidR="00C10957" w:rsidRPr="00706812">
        <w:rPr>
          <w:lang w:val="bs-Latn-BA"/>
        </w:rPr>
        <w:t>i</w:t>
      </w:r>
      <w:r w:rsidR="00124E34" w:rsidRPr="00706812">
        <w:rPr>
          <w:lang w:val="bs-Latn-BA"/>
        </w:rPr>
        <w:t xml:space="preserve"> isplaćene </w:t>
      </w:r>
      <w:r w:rsidR="00C10957" w:rsidRPr="00706812">
        <w:rPr>
          <w:lang w:val="bs-Latn-BA"/>
        </w:rPr>
        <w:t>plać</w:t>
      </w:r>
      <w:r w:rsidR="00124E34" w:rsidRPr="00706812">
        <w:rPr>
          <w:lang w:val="bs-Latn-BA"/>
        </w:rPr>
        <w:t>e. Zbog toga</w:t>
      </w:r>
      <w:r w:rsidR="00B201FB" w:rsidRPr="00706812">
        <w:rPr>
          <w:lang w:val="bs-Latn-BA"/>
        </w:rPr>
        <w:t xml:space="preserve"> nije osnovan navod revizije da iz nalaza i mišljenja vještaka finansijske struke proizilazi da je t</w:t>
      </w:r>
      <w:r w:rsidR="00124E34" w:rsidRPr="00706812">
        <w:rPr>
          <w:lang w:val="bs-Latn-BA"/>
        </w:rPr>
        <w:t>užitelju u utuženom periodu plać</w:t>
      </w:r>
      <w:r w:rsidR="00B201FB" w:rsidRPr="00706812">
        <w:rPr>
          <w:lang w:val="bs-Latn-BA"/>
        </w:rPr>
        <w:t xml:space="preserve">a isplaćivana u iznosima manjim od iznosa </w:t>
      </w:r>
      <w:r w:rsidR="00C20558">
        <w:rPr>
          <w:lang w:val="bs-Latn-BA"/>
        </w:rPr>
        <w:t>koje određuju propisi Kantona...</w:t>
      </w:r>
      <w:r w:rsidR="00B201FB" w:rsidRPr="00706812">
        <w:rPr>
          <w:lang w:val="bs-Latn-BA"/>
        </w:rPr>
        <w:t xml:space="preserve"> u toj oblasti.</w:t>
      </w:r>
    </w:p>
    <w:p w:rsidR="00B04226" w:rsidRDefault="00B04226" w:rsidP="00B201FB">
      <w:pPr>
        <w:rPr>
          <w:lang w:val="bs-Latn-BA"/>
        </w:rPr>
      </w:pPr>
    </w:p>
    <w:p w:rsidR="00F41811" w:rsidRDefault="00B04226" w:rsidP="00B201FB">
      <w:pPr>
        <w:rPr>
          <w:lang w:val="bs-Latn-BA"/>
        </w:rPr>
      </w:pPr>
      <w:r>
        <w:rPr>
          <w:lang w:val="bs-Latn-BA"/>
        </w:rPr>
        <w:tab/>
      </w:r>
      <w:r w:rsidR="00F41811" w:rsidRPr="00706812">
        <w:rPr>
          <w:lang w:val="bs-Latn-BA"/>
        </w:rPr>
        <w:t>Na drugačije rješenje spora nije od utica</w:t>
      </w:r>
      <w:r>
        <w:rPr>
          <w:lang w:val="bs-Latn-BA"/>
        </w:rPr>
        <w:t xml:space="preserve">ja pozivanje </w:t>
      </w:r>
      <w:proofErr w:type="spellStart"/>
      <w:r>
        <w:rPr>
          <w:lang w:val="bs-Latn-BA"/>
        </w:rPr>
        <w:t>revidenta</w:t>
      </w:r>
      <w:proofErr w:type="spellEnd"/>
      <w:r>
        <w:rPr>
          <w:lang w:val="bs-Latn-BA"/>
        </w:rPr>
        <w:t xml:space="preserve"> na odluku</w:t>
      </w:r>
      <w:r w:rsidR="00F41811" w:rsidRPr="00706812">
        <w:rPr>
          <w:lang w:val="bs-Latn-BA"/>
        </w:rPr>
        <w:t xml:space="preserve"> Ustavnog suda BiH broj AP-2587/05 od 24.7.2007. godine gdje je tužbeni zahtjev bio isplata regresa sudijama prema Zakonu o plaćama </w:t>
      </w:r>
      <w:r w:rsidR="00E46FB5" w:rsidRPr="00706812">
        <w:rPr>
          <w:lang w:val="bs-Latn-BA"/>
        </w:rPr>
        <w:t>i</w:t>
      </w:r>
      <w:r w:rsidR="00F41811" w:rsidRPr="00706812">
        <w:rPr>
          <w:lang w:val="bs-Latn-BA"/>
        </w:rPr>
        <w:t xml:space="preserve"> drugim naknadama sudija </w:t>
      </w:r>
      <w:r w:rsidR="00E46FB5" w:rsidRPr="00706812">
        <w:rPr>
          <w:lang w:val="bs-Latn-BA"/>
        </w:rPr>
        <w:t>i</w:t>
      </w:r>
      <w:r w:rsidR="00F41811" w:rsidRPr="00706812">
        <w:rPr>
          <w:lang w:val="bs-Latn-BA"/>
        </w:rPr>
        <w:t xml:space="preserve"> tužilaca u Federacije Bosne </w:t>
      </w:r>
      <w:r w:rsidR="00E46FB5" w:rsidRPr="00706812">
        <w:rPr>
          <w:lang w:val="bs-Latn-BA"/>
        </w:rPr>
        <w:t>i</w:t>
      </w:r>
      <w:r w:rsidR="00F41811" w:rsidRPr="00706812">
        <w:rPr>
          <w:lang w:val="bs-Latn-BA"/>
        </w:rPr>
        <w:t xml:space="preserve"> Hercegovine</w:t>
      </w:r>
      <w:r w:rsidR="00F41811" w:rsidRPr="00706812">
        <w:rPr>
          <w:rStyle w:val="FootnoteReference"/>
          <w:lang w:val="bs-Latn-BA"/>
        </w:rPr>
        <w:footnoteReference w:id="4"/>
      </w:r>
      <w:r w:rsidR="00F41811" w:rsidRPr="00706812">
        <w:rPr>
          <w:lang w:val="bs-Latn-BA"/>
        </w:rPr>
        <w:t xml:space="preserve">, zasnovan dakle na drugačijoj činjeničnoj </w:t>
      </w:r>
      <w:r w:rsidR="00E46FB5" w:rsidRPr="00706812">
        <w:rPr>
          <w:lang w:val="bs-Latn-BA"/>
        </w:rPr>
        <w:t>i</w:t>
      </w:r>
      <w:r w:rsidR="00F41811" w:rsidRPr="00706812">
        <w:rPr>
          <w:lang w:val="bs-Latn-BA"/>
        </w:rPr>
        <w:t xml:space="preserve"> pravnoj osnovi. Zbog toga se u ovom postupku ne radi o različitoj sudskoj praksi povodom istog činjeničnog </w:t>
      </w:r>
      <w:r w:rsidR="00E46FB5" w:rsidRPr="00706812">
        <w:rPr>
          <w:lang w:val="bs-Latn-BA"/>
        </w:rPr>
        <w:t>i</w:t>
      </w:r>
      <w:r w:rsidR="00F41811" w:rsidRPr="00706812">
        <w:rPr>
          <w:lang w:val="bs-Latn-BA"/>
        </w:rPr>
        <w:t xml:space="preserve"> pravnog pitanja. </w:t>
      </w:r>
    </w:p>
    <w:p w:rsidR="00B04226" w:rsidRDefault="00B04226" w:rsidP="00B201FB">
      <w:pPr>
        <w:rPr>
          <w:lang w:val="bs-Latn-BA"/>
        </w:rPr>
      </w:pPr>
    </w:p>
    <w:p w:rsidR="00B04226" w:rsidRDefault="00B04226" w:rsidP="00B201FB">
      <w:pPr>
        <w:rPr>
          <w:lang w:val="bs-Latn-BA"/>
        </w:rPr>
      </w:pPr>
      <w:r>
        <w:rPr>
          <w:lang w:val="bs-Latn-BA"/>
        </w:rPr>
        <w:tab/>
        <w:t xml:space="preserve">Neosnovano je pozivanje </w:t>
      </w:r>
      <w:proofErr w:type="spellStart"/>
      <w:r>
        <w:rPr>
          <w:lang w:val="bs-Latn-BA"/>
        </w:rPr>
        <w:t>revidenta</w:t>
      </w:r>
      <w:proofErr w:type="spellEnd"/>
      <w:r>
        <w:rPr>
          <w:lang w:val="bs-Latn-BA"/>
        </w:rPr>
        <w:t xml:space="preserve"> da mu je </w:t>
      </w:r>
      <w:proofErr w:type="spellStart"/>
      <w:r>
        <w:rPr>
          <w:lang w:val="bs-Latn-BA"/>
        </w:rPr>
        <w:t>usljed</w:t>
      </w:r>
      <w:proofErr w:type="spellEnd"/>
      <w:r>
        <w:rPr>
          <w:lang w:val="bs-Latn-BA"/>
        </w:rPr>
        <w:t xml:space="preserve"> nedostatka propisa, koji su trebali biti doneseni, povrijeđeno pravo na imovinu </w:t>
      </w:r>
      <w:r w:rsidR="00365DD2">
        <w:rPr>
          <w:lang w:val="bs-Latn-BA"/>
        </w:rPr>
        <w:t>iz člana II/3.k) Ustava Bosne i Hercegovine i člana 1. Protokola broj 1. uz Evropsku konvenciju za zaštitu ljudskih prava i osnovnih sloboda. Zakon o plaćama i</w:t>
      </w:r>
      <w:r w:rsidR="00FB079E">
        <w:rPr>
          <w:lang w:val="bs-Latn-BA"/>
        </w:rPr>
        <w:t xml:space="preserve"> naknadama policijskih službenik</w:t>
      </w:r>
      <w:r w:rsidR="00365DD2">
        <w:rPr>
          <w:lang w:val="bs-Latn-BA"/>
        </w:rPr>
        <w:t>a</w:t>
      </w:r>
      <w:r w:rsidR="00C20558">
        <w:rPr>
          <w:lang w:val="bs-Latn-BA"/>
        </w:rPr>
        <w:t>...</w:t>
      </w:r>
      <w:r w:rsidR="00365DD2">
        <w:rPr>
          <w:lang w:val="bs-Latn-BA"/>
        </w:rPr>
        <w:t>, kada propisuje dužnost kantona (član 35.) da donesu propise iz člana 31. istog Zakona u roku od 90 dana od dana donošenj</w:t>
      </w:r>
      <w:r w:rsidR="00FB079E">
        <w:rPr>
          <w:lang w:val="bs-Latn-BA"/>
        </w:rPr>
        <w:t>a tog zakona, ne uspostavlja is</w:t>
      </w:r>
      <w:r w:rsidR="00365DD2">
        <w:rPr>
          <w:lang w:val="bs-Latn-BA"/>
        </w:rPr>
        <w:t>t</w:t>
      </w:r>
      <w:r w:rsidR="00FB079E">
        <w:rPr>
          <w:lang w:val="bs-Latn-BA"/>
        </w:rPr>
        <w:t>o</w:t>
      </w:r>
      <w:r w:rsidR="00365DD2">
        <w:rPr>
          <w:lang w:val="bs-Latn-BA"/>
        </w:rPr>
        <w:t xml:space="preserve">vremeno djelotvorne mehanizme u slučaju da kantoni to propuste učiniti. Zbog toga sudovi nisu u </w:t>
      </w:r>
      <w:proofErr w:type="spellStart"/>
      <w:r w:rsidR="00365DD2">
        <w:rPr>
          <w:lang w:val="bs-Latn-BA"/>
        </w:rPr>
        <w:t>mogućnosti</w:t>
      </w:r>
      <w:proofErr w:type="spellEnd"/>
      <w:r w:rsidR="00365DD2">
        <w:rPr>
          <w:lang w:val="bs-Latn-BA"/>
        </w:rPr>
        <w:t xml:space="preserve"> utvrditi visinu osnovne plaće po federalnom zakonu, koji nije i</w:t>
      </w:r>
      <w:r w:rsidR="00FB079E">
        <w:rPr>
          <w:lang w:val="bs-Latn-BA"/>
        </w:rPr>
        <w:t>mpleme</w:t>
      </w:r>
      <w:r w:rsidR="00365DD2">
        <w:rPr>
          <w:lang w:val="bs-Latn-BA"/>
        </w:rPr>
        <w:t>n</w:t>
      </w:r>
      <w:r w:rsidR="00FB079E">
        <w:rPr>
          <w:lang w:val="bs-Latn-BA"/>
        </w:rPr>
        <w:t>t</w:t>
      </w:r>
      <w:r w:rsidR="00365DD2">
        <w:rPr>
          <w:lang w:val="bs-Latn-BA"/>
        </w:rPr>
        <w:t xml:space="preserve">iran u kantonalni zakon. Pitanje </w:t>
      </w:r>
      <w:proofErr w:type="spellStart"/>
      <w:r w:rsidR="00365DD2">
        <w:rPr>
          <w:lang w:val="bs-Latn-BA"/>
        </w:rPr>
        <w:t>određivanje</w:t>
      </w:r>
      <w:proofErr w:type="spellEnd"/>
      <w:r w:rsidR="00365DD2">
        <w:rPr>
          <w:lang w:val="bs-Latn-BA"/>
        </w:rPr>
        <w:t xml:space="preserve"> visine osnovne plaće ne može se određivati proizvoljno, niti odvojeno od prava zaposlenika bez odgovarajućih pravnih normi za </w:t>
      </w:r>
      <w:proofErr w:type="spellStart"/>
      <w:r w:rsidR="00365DD2">
        <w:rPr>
          <w:lang w:val="bs-Latn-BA"/>
        </w:rPr>
        <w:t>održavanje</w:t>
      </w:r>
      <w:proofErr w:type="spellEnd"/>
      <w:r w:rsidR="00365DD2">
        <w:rPr>
          <w:lang w:val="bs-Latn-BA"/>
        </w:rPr>
        <w:t xml:space="preserve"> pravične ravnoteže između </w:t>
      </w:r>
      <w:proofErr w:type="spellStart"/>
      <w:r w:rsidR="00365DD2">
        <w:rPr>
          <w:lang w:val="bs-Latn-BA"/>
        </w:rPr>
        <w:t>interesa</w:t>
      </w:r>
      <w:proofErr w:type="spellEnd"/>
      <w:r w:rsidR="00365DD2">
        <w:rPr>
          <w:lang w:val="bs-Latn-BA"/>
        </w:rPr>
        <w:t xml:space="preserve"> zaposlenika i općeg </w:t>
      </w:r>
      <w:proofErr w:type="spellStart"/>
      <w:r w:rsidR="00365DD2">
        <w:rPr>
          <w:lang w:val="bs-Latn-BA"/>
        </w:rPr>
        <w:t>interesa</w:t>
      </w:r>
      <w:proofErr w:type="spellEnd"/>
      <w:r w:rsidR="00365DD2">
        <w:rPr>
          <w:lang w:val="bs-Latn-BA"/>
        </w:rPr>
        <w:t xml:space="preserve">, što uključuje pravo zaposlenika. </w:t>
      </w:r>
    </w:p>
    <w:p w:rsidR="00365DD2" w:rsidRDefault="00365DD2" w:rsidP="00B201FB">
      <w:pPr>
        <w:rPr>
          <w:lang w:val="bs-Latn-BA"/>
        </w:rPr>
      </w:pPr>
    </w:p>
    <w:p w:rsidR="00365DD2" w:rsidRDefault="00365DD2" w:rsidP="00B201FB">
      <w:pPr>
        <w:rPr>
          <w:lang w:val="bs-Latn-BA"/>
        </w:rPr>
      </w:pPr>
      <w:r>
        <w:rPr>
          <w:lang w:val="bs-Latn-BA"/>
        </w:rPr>
        <w:tab/>
        <w:t xml:space="preserve">Zbog nedostatka zakonodavnih instrumenata i kantonalnih propisa u vezi sa </w:t>
      </w:r>
      <w:proofErr w:type="spellStart"/>
      <w:r>
        <w:rPr>
          <w:lang w:val="bs-Latn-BA"/>
        </w:rPr>
        <w:t>određivanjem</w:t>
      </w:r>
      <w:proofErr w:type="spellEnd"/>
      <w:r>
        <w:rPr>
          <w:lang w:val="bs-Latn-BA"/>
        </w:rPr>
        <w:t xml:space="preserve"> visine osnovne plaće službenika MUP Kantona</w:t>
      </w:r>
      <w:r w:rsidR="00C20558">
        <w:rPr>
          <w:lang w:val="bs-Latn-BA"/>
        </w:rPr>
        <w:t>...</w:t>
      </w:r>
      <w:r w:rsidR="0063327A">
        <w:rPr>
          <w:lang w:val="bs-Latn-BA"/>
        </w:rPr>
        <w:t xml:space="preserve"> po načelima koja su sadržan</w:t>
      </w:r>
      <w:r>
        <w:rPr>
          <w:lang w:val="bs-Latn-BA"/>
        </w:rPr>
        <w:t>a u članovima od 31 do 35 Zakona o plaćama i naknadama policijskih službenika</w:t>
      </w:r>
      <w:r w:rsidR="00C20558">
        <w:rPr>
          <w:lang w:val="bs-Latn-BA"/>
        </w:rPr>
        <w:t>...</w:t>
      </w:r>
      <w:r>
        <w:rPr>
          <w:lang w:val="bs-Latn-BA"/>
        </w:rPr>
        <w:t xml:space="preserve">, sud ne može nadomjestiti propuste u radnom zakonodavstvu, niti je mogao proizvoljno odlučiti o tužbenom zahtjevu tužitelja, pa je i sa stanovišta primjene navedene odredbe Ustava Bosne i Hercegovine i Protokola broj 1. Evropske konvencije za zaštitu ljudskih prava i osnovnih sloboda, pravilna odluka </w:t>
      </w:r>
      <w:proofErr w:type="spellStart"/>
      <w:r>
        <w:rPr>
          <w:lang w:val="bs-Latn-BA"/>
        </w:rPr>
        <w:t>nižestepenih</w:t>
      </w:r>
      <w:proofErr w:type="spellEnd"/>
      <w:r>
        <w:rPr>
          <w:lang w:val="bs-Latn-BA"/>
        </w:rPr>
        <w:t xml:space="preserve"> sudova o odbijanju tužbenog za</w:t>
      </w:r>
      <w:r w:rsidR="0063327A">
        <w:rPr>
          <w:lang w:val="bs-Latn-BA"/>
        </w:rPr>
        <w:t>h</w:t>
      </w:r>
      <w:r>
        <w:rPr>
          <w:lang w:val="bs-Latn-BA"/>
        </w:rPr>
        <w:t xml:space="preserve">tjeva. </w:t>
      </w:r>
    </w:p>
    <w:p w:rsidR="00365DD2" w:rsidRDefault="00365DD2" w:rsidP="00B201FB">
      <w:pPr>
        <w:rPr>
          <w:lang w:val="bs-Latn-BA"/>
        </w:rPr>
      </w:pPr>
    </w:p>
    <w:p w:rsidR="00B201FB" w:rsidRPr="00706812" w:rsidRDefault="00365DD2" w:rsidP="00B201FB">
      <w:pPr>
        <w:rPr>
          <w:lang w:val="bs-Latn-BA"/>
        </w:rPr>
      </w:pPr>
      <w:r>
        <w:rPr>
          <w:lang w:val="bs-Latn-BA"/>
        </w:rPr>
        <w:tab/>
      </w:r>
      <w:r w:rsidR="00B201FB" w:rsidRPr="00706812">
        <w:rPr>
          <w:lang w:val="bs-Latn-BA"/>
        </w:rPr>
        <w:t xml:space="preserve">Kako </w:t>
      </w:r>
      <w:r w:rsidR="004A4907" w:rsidRPr="00706812">
        <w:rPr>
          <w:lang w:val="bs-Latn-BA"/>
        </w:rPr>
        <w:t>nisu ostvareni re</w:t>
      </w:r>
      <w:r w:rsidR="0085201A" w:rsidRPr="00706812">
        <w:rPr>
          <w:lang w:val="bs-Latn-BA"/>
        </w:rPr>
        <w:t>vizijski razlozi, niti su u post</w:t>
      </w:r>
      <w:r w:rsidR="00730842" w:rsidRPr="00706812">
        <w:rPr>
          <w:lang w:val="bs-Latn-BA"/>
        </w:rPr>
        <w:t>upku učinjene</w:t>
      </w:r>
      <w:r w:rsidR="004A4907" w:rsidRPr="00706812">
        <w:rPr>
          <w:lang w:val="bs-Latn-BA"/>
        </w:rPr>
        <w:t xml:space="preserve"> povrede odredaba parničnog postupka na koje ovaj sud pazi po službenoj dužnosti, </w:t>
      </w:r>
      <w:r w:rsidR="00B201FB" w:rsidRPr="00706812">
        <w:rPr>
          <w:lang w:val="bs-Latn-BA"/>
        </w:rPr>
        <w:t>to je primjenom odredbe člana 248. ZPP</w:t>
      </w:r>
      <w:r w:rsidR="004A4907" w:rsidRPr="00706812">
        <w:rPr>
          <w:lang w:val="bs-Latn-BA"/>
        </w:rPr>
        <w:t>-a</w:t>
      </w:r>
      <w:r w:rsidR="00B201FB" w:rsidRPr="00706812">
        <w:rPr>
          <w:lang w:val="bs-Latn-BA"/>
        </w:rPr>
        <w:t xml:space="preserve"> </w:t>
      </w:r>
      <w:r w:rsidR="004A4907" w:rsidRPr="00706812">
        <w:rPr>
          <w:lang w:val="bs-Latn-BA"/>
        </w:rPr>
        <w:t>revizija odbijena.</w:t>
      </w:r>
    </w:p>
    <w:p w:rsidR="004A4907" w:rsidRPr="00706812" w:rsidRDefault="004A4907" w:rsidP="00B201FB">
      <w:pPr>
        <w:rPr>
          <w:lang w:val="bs-Latn-BA"/>
        </w:rPr>
      </w:pPr>
    </w:p>
    <w:p w:rsidR="004A4907" w:rsidRPr="00706812" w:rsidRDefault="004A4907" w:rsidP="00B201FB">
      <w:pPr>
        <w:rPr>
          <w:lang w:val="bs-Latn-BA"/>
        </w:rPr>
      </w:pPr>
      <w:r w:rsidRPr="00706812">
        <w:rPr>
          <w:lang w:val="bs-Latn-BA"/>
        </w:rPr>
        <w:lastRenderedPageBreak/>
        <w:tab/>
        <w:t xml:space="preserve">U skladu sa odredbom iz člana 397. stav 1. u vezi sa članom 386. stav 1. ZPP-a odbijen je zahtjev tužitelja za naknadu troškova sastava revizije u iznosu od </w:t>
      </w:r>
      <w:r w:rsidR="0063327A">
        <w:rPr>
          <w:lang w:val="bs-Latn-BA"/>
        </w:rPr>
        <w:t>1.080,00</w:t>
      </w:r>
      <w:r w:rsidRPr="00706812">
        <w:rPr>
          <w:lang w:val="bs-Latn-BA"/>
        </w:rPr>
        <w:t xml:space="preserve"> KM, </w:t>
      </w:r>
      <w:r w:rsidR="008046D9" w:rsidRPr="00706812">
        <w:rPr>
          <w:lang w:val="bs-Latn-BA"/>
        </w:rPr>
        <w:t>jer nije uspio u revizijskom postupku</w:t>
      </w:r>
      <w:r w:rsidRPr="00706812">
        <w:rPr>
          <w:lang w:val="bs-Latn-BA"/>
        </w:rPr>
        <w:t>.</w:t>
      </w:r>
    </w:p>
    <w:p w:rsidR="0085201A" w:rsidRPr="00706812" w:rsidRDefault="0085201A" w:rsidP="00B201FB">
      <w:pPr>
        <w:rPr>
          <w:lang w:val="bs-Latn-BA"/>
        </w:rPr>
      </w:pPr>
    </w:p>
    <w:p w:rsidR="00B201FB" w:rsidRPr="00706812" w:rsidRDefault="00B201FB" w:rsidP="00B201FB">
      <w:pPr>
        <w:rPr>
          <w:lang w:val="bs-Latn-BA"/>
        </w:rPr>
      </w:pPr>
      <w:r w:rsidRPr="00706812">
        <w:rPr>
          <w:lang w:val="bs-Latn-BA"/>
        </w:rPr>
        <w:tab/>
        <w:t xml:space="preserve">              </w:t>
      </w:r>
      <w:r w:rsidRPr="00706812">
        <w:rPr>
          <w:lang w:val="bs-Latn-BA"/>
        </w:rPr>
        <w:tab/>
        <w:t xml:space="preserve"> </w:t>
      </w:r>
      <w:r w:rsidRPr="00706812">
        <w:rPr>
          <w:lang w:val="bs-Latn-BA"/>
        </w:rPr>
        <w:tab/>
        <w:t xml:space="preserve">                                                    </w:t>
      </w:r>
      <w:r w:rsidR="00CD3B80" w:rsidRPr="00706812">
        <w:rPr>
          <w:lang w:val="bs-Latn-BA"/>
        </w:rPr>
        <w:t xml:space="preserve">            </w:t>
      </w:r>
      <w:r w:rsidRPr="00706812">
        <w:rPr>
          <w:lang w:val="bs-Latn-BA"/>
        </w:rPr>
        <w:t xml:space="preserve">  </w:t>
      </w:r>
      <w:r w:rsidR="00755348">
        <w:rPr>
          <w:lang w:val="bs-Latn-BA"/>
        </w:rPr>
        <w:t>Predsjednik</w:t>
      </w:r>
      <w:r w:rsidRPr="00706812">
        <w:rPr>
          <w:lang w:val="bs-Latn-BA"/>
        </w:rPr>
        <w:t xml:space="preserve"> vijeća</w:t>
      </w:r>
    </w:p>
    <w:p w:rsidR="004A4907" w:rsidRPr="00706812" w:rsidRDefault="004A4907" w:rsidP="00B201FB">
      <w:pPr>
        <w:rPr>
          <w:lang w:val="bs-Latn-BA"/>
        </w:rPr>
      </w:pPr>
      <w:r w:rsidRPr="00706812">
        <w:rPr>
          <w:lang w:val="bs-Latn-BA"/>
        </w:rPr>
        <w:tab/>
      </w:r>
      <w:r w:rsidRPr="00706812">
        <w:rPr>
          <w:lang w:val="bs-Latn-BA"/>
        </w:rPr>
        <w:tab/>
      </w:r>
      <w:r w:rsidRPr="00706812">
        <w:rPr>
          <w:lang w:val="bs-Latn-BA"/>
        </w:rPr>
        <w:tab/>
      </w:r>
      <w:r w:rsidR="00E46FB5" w:rsidRPr="00706812">
        <w:rPr>
          <w:lang w:val="bs-Latn-BA"/>
        </w:rPr>
        <w:tab/>
      </w:r>
      <w:r w:rsidR="00E46FB5" w:rsidRPr="00706812">
        <w:rPr>
          <w:lang w:val="bs-Latn-BA"/>
        </w:rPr>
        <w:tab/>
      </w:r>
      <w:r w:rsidR="00E46FB5" w:rsidRPr="00706812">
        <w:rPr>
          <w:lang w:val="bs-Latn-BA"/>
        </w:rPr>
        <w:tab/>
      </w:r>
      <w:r w:rsidR="00E46FB5" w:rsidRPr="00706812">
        <w:rPr>
          <w:lang w:val="bs-Latn-BA"/>
        </w:rPr>
        <w:tab/>
        <w:t xml:space="preserve">   </w:t>
      </w:r>
      <w:r w:rsidRPr="00706812">
        <w:rPr>
          <w:lang w:val="bs-Latn-BA"/>
        </w:rPr>
        <w:tab/>
      </w:r>
      <w:r w:rsidR="00E46FB5" w:rsidRPr="00706812">
        <w:rPr>
          <w:lang w:val="bs-Latn-BA"/>
        </w:rPr>
        <w:t xml:space="preserve">          </w:t>
      </w:r>
      <w:r w:rsidR="008046D9" w:rsidRPr="00706812">
        <w:rPr>
          <w:lang w:val="bs-Latn-BA"/>
        </w:rPr>
        <w:t xml:space="preserve">  </w:t>
      </w:r>
      <w:r w:rsidR="00AF58C4">
        <w:rPr>
          <w:lang w:val="bs-Latn-BA"/>
        </w:rPr>
        <w:t xml:space="preserve">       </w:t>
      </w:r>
      <w:r w:rsidR="0063327A">
        <w:rPr>
          <w:lang w:val="bs-Latn-BA"/>
        </w:rPr>
        <w:t>Suad Kurtović</w:t>
      </w:r>
      <w:r w:rsidR="00AF58C4">
        <w:rPr>
          <w:lang w:val="bs-Latn-BA"/>
        </w:rPr>
        <w:t xml:space="preserve">, </w:t>
      </w:r>
      <w:proofErr w:type="spellStart"/>
      <w:r w:rsidR="00AF58C4">
        <w:rPr>
          <w:lang w:val="bs-Latn-BA"/>
        </w:rPr>
        <w:t>s.r</w:t>
      </w:r>
      <w:proofErr w:type="spellEnd"/>
      <w:r w:rsidR="00AF58C4">
        <w:rPr>
          <w:lang w:val="bs-Latn-BA"/>
        </w:rPr>
        <w:t>.</w:t>
      </w:r>
      <w:r w:rsidR="0063327A">
        <w:rPr>
          <w:lang w:val="bs-Latn-BA"/>
        </w:rPr>
        <w:t xml:space="preserve"> </w:t>
      </w:r>
    </w:p>
    <w:p w:rsidR="00E46FB5" w:rsidRPr="00706812" w:rsidRDefault="00E46FB5" w:rsidP="00B201FB">
      <w:pPr>
        <w:rPr>
          <w:lang w:val="bs-Latn-BA"/>
        </w:rPr>
      </w:pPr>
    </w:p>
    <w:p w:rsidR="00AF58C4" w:rsidRDefault="00AF58C4" w:rsidP="00B201FB">
      <w:pPr>
        <w:rPr>
          <w:lang w:val="bs-Latn-BA"/>
        </w:rPr>
      </w:pPr>
    </w:p>
    <w:p w:rsidR="002E78F7" w:rsidRPr="00706812" w:rsidRDefault="002E78F7">
      <w:pPr>
        <w:rPr>
          <w:lang w:val="bs-Latn-BA"/>
        </w:rPr>
      </w:pPr>
    </w:p>
    <w:sectPr w:rsidR="002E78F7" w:rsidRPr="00706812" w:rsidSect="001B232D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852" w:rsidRDefault="00605852" w:rsidP="001D40B5">
      <w:r>
        <w:separator/>
      </w:r>
    </w:p>
  </w:endnote>
  <w:endnote w:type="continuationSeparator" w:id="0">
    <w:p w:rsidR="00605852" w:rsidRDefault="00605852" w:rsidP="001D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852" w:rsidRDefault="00605852" w:rsidP="001D40B5">
      <w:r>
        <w:separator/>
      </w:r>
    </w:p>
  </w:footnote>
  <w:footnote w:type="continuationSeparator" w:id="0">
    <w:p w:rsidR="00605852" w:rsidRDefault="00605852" w:rsidP="001D40B5">
      <w:r>
        <w:continuationSeparator/>
      </w:r>
    </w:p>
  </w:footnote>
  <w:footnote w:id="1">
    <w:p w:rsidR="001D40B5" w:rsidRPr="001D40B5" w:rsidRDefault="001D40B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broj 53/03, 73/05 i 19/06</w:t>
      </w:r>
    </w:p>
  </w:footnote>
  <w:footnote w:id="2">
    <w:p w:rsidR="001D40B5" w:rsidRPr="001D40B5" w:rsidRDefault="001D40B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broj 98/15</w:t>
      </w:r>
    </w:p>
  </w:footnote>
  <w:footnote w:id="3">
    <w:p w:rsidR="001D40B5" w:rsidRPr="001D40B5" w:rsidRDefault="001D40B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broj 45/10</w:t>
      </w:r>
    </w:p>
  </w:footnote>
  <w:footnote w:id="4">
    <w:p w:rsidR="00F41811" w:rsidRPr="00F41811" w:rsidRDefault="00F4181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 BiH broj 72/05, 22/09 i 55/13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7544755"/>
      <w:docPartObj>
        <w:docPartGallery w:val="Page Numbers (Top of Page)"/>
        <w:docPartUnique/>
      </w:docPartObj>
    </w:sdtPr>
    <w:sdtEndPr>
      <w:rPr>
        <w:noProof/>
      </w:rPr>
    </w:sdtEndPr>
    <w:sdtContent>
      <w:p w:rsidR="00AF58C4" w:rsidRDefault="00AF58C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1C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F58C4" w:rsidRDefault="00AF58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FB"/>
    <w:rsid w:val="00000804"/>
    <w:rsid w:val="00003005"/>
    <w:rsid w:val="00065574"/>
    <w:rsid w:val="000703E5"/>
    <w:rsid w:val="00077431"/>
    <w:rsid w:val="000E5B48"/>
    <w:rsid w:val="000F1082"/>
    <w:rsid w:val="0010513C"/>
    <w:rsid w:val="00106719"/>
    <w:rsid w:val="00117084"/>
    <w:rsid w:val="00124E34"/>
    <w:rsid w:val="00136ADD"/>
    <w:rsid w:val="001563A9"/>
    <w:rsid w:val="0016303B"/>
    <w:rsid w:val="0018642F"/>
    <w:rsid w:val="001A405F"/>
    <w:rsid w:val="001B232D"/>
    <w:rsid w:val="001B65D7"/>
    <w:rsid w:val="001D1DA8"/>
    <w:rsid w:val="001D40B5"/>
    <w:rsid w:val="001E41F8"/>
    <w:rsid w:val="0020725F"/>
    <w:rsid w:val="00225CAD"/>
    <w:rsid w:val="00242DA5"/>
    <w:rsid w:val="00243D0C"/>
    <w:rsid w:val="00244266"/>
    <w:rsid w:val="002B0601"/>
    <w:rsid w:val="002C1366"/>
    <w:rsid w:val="002E78F7"/>
    <w:rsid w:val="00326CBF"/>
    <w:rsid w:val="00361EC7"/>
    <w:rsid w:val="00365DD2"/>
    <w:rsid w:val="00397CB3"/>
    <w:rsid w:val="003A3A24"/>
    <w:rsid w:val="003B29E3"/>
    <w:rsid w:val="003C0FF2"/>
    <w:rsid w:val="003C1552"/>
    <w:rsid w:val="003D4149"/>
    <w:rsid w:val="003D4EA1"/>
    <w:rsid w:val="003D7540"/>
    <w:rsid w:val="00424654"/>
    <w:rsid w:val="00447D97"/>
    <w:rsid w:val="00476856"/>
    <w:rsid w:val="004A4907"/>
    <w:rsid w:val="004B475A"/>
    <w:rsid w:val="004B4C74"/>
    <w:rsid w:val="004D2A7E"/>
    <w:rsid w:val="00510BC5"/>
    <w:rsid w:val="00510D7B"/>
    <w:rsid w:val="0051609E"/>
    <w:rsid w:val="00520D49"/>
    <w:rsid w:val="0058569E"/>
    <w:rsid w:val="0059034D"/>
    <w:rsid w:val="00592DB7"/>
    <w:rsid w:val="00595BB8"/>
    <w:rsid w:val="005B5929"/>
    <w:rsid w:val="005C717B"/>
    <w:rsid w:val="005E2FE3"/>
    <w:rsid w:val="00605852"/>
    <w:rsid w:val="0061160A"/>
    <w:rsid w:val="00612D61"/>
    <w:rsid w:val="0062251C"/>
    <w:rsid w:val="0063077C"/>
    <w:rsid w:val="0063327A"/>
    <w:rsid w:val="00646208"/>
    <w:rsid w:val="00652051"/>
    <w:rsid w:val="00665AC7"/>
    <w:rsid w:val="00671F91"/>
    <w:rsid w:val="00692D39"/>
    <w:rsid w:val="006949FA"/>
    <w:rsid w:val="00697275"/>
    <w:rsid w:val="006A20E6"/>
    <w:rsid w:val="006A3D26"/>
    <w:rsid w:val="006C28B3"/>
    <w:rsid w:val="00706812"/>
    <w:rsid w:val="00730842"/>
    <w:rsid w:val="00755348"/>
    <w:rsid w:val="00756B07"/>
    <w:rsid w:val="0076241C"/>
    <w:rsid w:val="00780C21"/>
    <w:rsid w:val="0078424A"/>
    <w:rsid w:val="007A0FA8"/>
    <w:rsid w:val="007F011B"/>
    <w:rsid w:val="007F2B3F"/>
    <w:rsid w:val="008046D9"/>
    <w:rsid w:val="00810A9A"/>
    <w:rsid w:val="00831256"/>
    <w:rsid w:val="00847E44"/>
    <w:rsid w:val="0085201A"/>
    <w:rsid w:val="00892589"/>
    <w:rsid w:val="00892DC2"/>
    <w:rsid w:val="008B6648"/>
    <w:rsid w:val="008C678A"/>
    <w:rsid w:val="008F1CCF"/>
    <w:rsid w:val="008F5C7E"/>
    <w:rsid w:val="00905CD3"/>
    <w:rsid w:val="00921AE1"/>
    <w:rsid w:val="00924E7D"/>
    <w:rsid w:val="009401A3"/>
    <w:rsid w:val="0095411B"/>
    <w:rsid w:val="009549A3"/>
    <w:rsid w:val="009649A7"/>
    <w:rsid w:val="009769E7"/>
    <w:rsid w:val="009A3AEF"/>
    <w:rsid w:val="009B0F96"/>
    <w:rsid w:val="009D4F33"/>
    <w:rsid w:val="00A14309"/>
    <w:rsid w:val="00A2040C"/>
    <w:rsid w:val="00A5528A"/>
    <w:rsid w:val="00A75743"/>
    <w:rsid w:val="00AA2F19"/>
    <w:rsid w:val="00AC40FC"/>
    <w:rsid w:val="00AF58C4"/>
    <w:rsid w:val="00B04226"/>
    <w:rsid w:val="00B07FA3"/>
    <w:rsid w:val="00B15EDC"/>
    <w:rsid w:val="00B201FB"/>
    <w:rsid w:val="00B215A9"/>
    <w:rsid w:val="00B54080"/>
    <w:rsid w:val="00B60440"/>
    <w:rsid w:val="00BA35B1"/>
    <w:rsid w:val="00BB02C9"/>
    <w:rsid w:val="00BC5A59"/>
    <w:rsid w:val="00C10957"/>
    <w:rsid w:val="00C20558"/>
    <w:rsid w:val="00C36F8A"/>
    <w:rsid w:val="00C4133A"/>
    <w:rsid w:val="00C429AB"/>
    <w:rsid w:val="00C575D4"/>
    <w:rsid w:val="00CD3B80"/>
    <w:rsid w:val="00D045C1"/>
    <w:rsid w:val="00D12B75"/>
    <w:rsid w:val="00D3493C"/>
    <w:rsid w:val="00D40644"/>
    <w:rsid w:val="00D50940"/>
    <w:rsid w:val="00D9297E"/>
    <w:rsid w:val="00DA11CD"/>
    <w:rsid w:val="00DB0CA6"/>
    <w:rsid w:val="00DD6497"/>
    <w:rsid w:val="00DE3736"/>
    <w:rsid w:val="00E15469"/>
    <w:rsid w:val="00E3798F"/>
    <w:rsid w:val="00E46FB5"/>
    <w:rsid w:val="00E60C15"/>
    <w:rsid w:val="00E73AB7"/>
    <w:rsid w:val="00EB3B9F"/>
    <w:rsid w:val="00EF52D9"/>
    <w:rsid w:val="00F41811"/>
    <w:rsid w:val="00F45DB0"/>
    <w:rsid w:val="00F91C93"/>
    <w:rsid w:val="00FB079E"/>
    <w:rsid w:val="00FD5D06"/>
    <w:rsid w:val="00FF6994"/>
    <w:rsid w:val="00FF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41109"/>
  <w15:chartTrackingRefBased/>
  <w15:docId w15:val="{BEA5D3B8-7DA7-401C-AADA-BB3E0545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D40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0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40B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C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C7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F58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8C4"/>
  </w:style>
  <w:style w:type="paragraph" w:styleId="Footer">
    <w:name w:val="footer"/>
    <w:basedOn w:val="Normal"/>
    <w:link w:val="FooterChar"/>
    <w:uiPriority w:val="99"/>
    <w:unhideWhenUsed/>
    <w:rsid w:val="00AF58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A12E5-454F-4A8F-94D1-222F795B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Imamovic</dc:creator>
  <cp:keywords/>
  <dc:description/>
  <cp:lastModifiedBy>Svjetlana Lumanovic</cp:lastModifiedBy>
  <cp:revision>5</cp:revision>
  <cp:lastPrinted>2020-07-08T12:30:00Z</cp:lastPrinted>
  <dcterms:created xsi:type="dcterms:W3CDTF">2021-04-19T10:18:00Z</dcterms:created>
  <dcterms:modified xsi:type="dcterms:W3CDTF">2021-04-19T12:04:00Z</dcterms:modified>
</cp:coreProperties>
</file>